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【浪漫双岛】海南三亚双飞4天｜分界洲岛｜海花岛｜大小洞天｜天涯海角｜东方鱼鳞洲｜棋子湾｜升级1晚香水湾海边五钻酒店行程单</w:t>
      </w:r>
    </w:p>
    <w:p>
      <w:pPr>
        <w:jc w:val="center"/>
        <w:spacing w:after="100"/>
      </w:pPr>
      <w:r>
        <w:rPr>
          <w:rFonts w:ascii="宋体" w:hAnsi="宋体" w:eastAsia="宋体" w:cs="宋体"/>
          <w:sz w:val="20"/>
          <w:szCs w:val="20"/>
        </w:rPr>
        <w:t xml:space="preserve">入住1晚2025浪姐拍摄地.香水湾ARK一悦海景酒店，打卡同款沙滩、舞台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XYMJ-20250328-SHK6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广东自组成团，纯玩零自费，6人铁发；
                <w:br/>
                ★  甄选睡眠：升级1晚香水湾海边五钻、《2025乘风破浪的姐姐拍摄地》——香水湾ARK.一悦海景酒店，打卡同款沙滩、舞台、网红海骑旅拍等
                <w:br/>
                ★  穿越北纬18度、南北气候分界线——“美人岛”【分界洲岛】，花样玩海、网红打卡月光古堡/动漫灯塔/海心亭......
                <w:br/>
                ★  深度打卡1600亿打造世界文化旅游版图——【海花岛】，畅玩不限时，双子沙滩/婚礼庄园/风情街/浪漫灯光秀......
                <w:br/>
                ★  浪漫三亚从“新”天涯开始——【天涯海角】；“三亚小巴厘岛”/琼崖山水名胜——【大小洞天】
                <w:br/>
                ★  走进【海棠湾水稻国家公园】，欣赏田园风光、聆听“水稻之父”袁隆平的故事
                <w:br/>
                ★  登顶俯瞰三亚美景【鹿回头山顶公园】，或发呆，或静待日落赏橘红色浪漫夕阳
                <w:br/>
                ★  小众网红打卡——【万宁最美沿海公路】、【东方鱼鳞洲】、【昌江棋子湾】
                <w:br/>
                ★  舌尖美食：东方烤乳猪、网红海景餐厅午餐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6748/06:30-08:20，具体航班时间以实际出票为准），感受美丽鹿城的热带风情。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◆下午游览【天涯海角】（游览时间不少于150分钟），这里海水澄碧， 烟波浩瀚，帆影点点，椰林婆娑，奇石林立、水天一色，观“南天一柱、天涯、海角”等石刻，感受天之边缘，海之尽头的意境。
                <w:br/>
                ◆游览完毕后前往酒店办理入住，休息。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3、航班时间参考：广州-三亚CZ6748/06:30-08:20，，具体航班以实际出票为准。
                <w:br/>
                4、65岁以上长者请签署免责协议且须有成人家属陪同，70岁以上请提供健康证明且须有成人家属陪同；出于安全考虑，不接受70岁以上长者单独出行，敬请谅解。
                <w:br/>
                5、此线路会与5天4晚版本拼团出发，请知悉。
                <w:br/>
                交通：飞机+接机一趟
                <w:br/>
                景点：大小洞天、天涯海角
                <w:br/>
                自费项：景点电瓶车、园中园项目不含，消费自愿原则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三亚参考酒店：三亚顺龙养生苑/如家精选/亚龙湾维也纳千古情店/雅布伦/悦家度假公寓或不低于以上标准酒店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三亚-东方（车程约2小时）-昌江（车程约1.5小时）-儋州（车程约1小时）
                <w:br/>
                ◆早上酒店享用早餐
                <w:br/>
                ◆乘车前往游览【鱼鳞洲】（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◆午餐品尝【东方烤乳猪】特色餐
                <w:br/>
                ◆而后乘车前往【昌江棋子湾】（游览时间大约60分钟），打卡《向往的生活》取景地蘑菇屋，感受山海黎乡，纯美风光。水清见底，沙细质软，洁白如银。
                <w:br/>
                ◆下午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景点：东方鱼鳞洲、昌江棋子湾、海花岛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午餐：东方烤乳猪，放弃不用费用不退     晚餐：X   </w:t>
            </w:r>
          </w:p>
        </w:tc>
        <w:tc>
          <w:tcPr/>
          <w:p>
            <w:pPr>
              <w:pStyle w:val="indent"/>
            </w:pPr>
            <w:r>
              <w:rPr>
                <w:rFonts w:ascii="宋体" w:hAnsi="宋体" w:eastAsia="宋体" w:cs="宋体"/>
                <w:color w:val="000000"/>
                <w:sz w:val="20"/>
                <w:szCs w:val="20"/>
              </w:rPr>
              <w:t xml:space="preserve">儋州参考酒店：海花岛2号岛/3号岛民宿，如无房则安排岛下备选酒店：岚康海景大酒店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儋州-陵水（车程约3小时）
                <w:br/>
                ◆酒店享用早餐
                <w:br/>
                ◆乘车前往游览【海南热带植物园（儋州两院植物园）】（游览时间不少于60分钟）：是中国热带农业科学研究院和前华南热带农业大学的植物标本园。植物园内，有引进自40多个国家的共1000多种珍稀热带植物，是中国热带植物资源的宝库；【温馨提示：景区自设有开放式购物商场，消费遵循自愿原则，此非我司额外增加购物店，请谅解；】
                <w:br/>
                ◆而后乘车前往陵水，途径打卡海南最美旅游公路——【万宁·临崖段】（车观，如允许停车情况下可停留30分钟打卡拍照）；
                <w:br/>
                ◆下午乘船登上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景点：分界洲岛、海南热带植物园、万宁沿海公路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陵水指定酒店（升级五钻）：香水湾ARK一悦海景酒店（随机房型）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【温馨提示：景区自设有开放式购物商场，消费遵循自愿原则，此非我司额外增加购物店，请谅解；】
                <w:br/>
                ◆而后游览【亚龙湾沙滩】（游览时间不少于60分钟），又称亚龙湾海底世界，这里不仅拥有迷人的海湾、沙滩，而且在其附近海域拥有完整的软珊瑚族群以及丰富多彩的硬珊瑚、热带鱼类等海洋生物；
                <w:br/>
                ◆午餐打卡【亚龙湾网红海景餐厅】，品美食赏美景
                <w:br/>
                ◆下午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◆晚上根据航班时间约定送机，结束全部旅程。
                <w:br/>
                <w:br/>
                温馨提示：
                <w:br/>
                1、因航空公司或天气的原因，飞机延误或取消航班导致的延住酒店、用餐、交通等费用问题，需客人自理。
                <w:br/>
                2、航班参考：三亚-广州三亚-广州CZ6737/22:10-23:55，具体航班以实际出票为准。
                <w:br/>
                3、超70岁老人需签免责协议书，75岁以上请提供健康体检证明。80岁以上老人，因接待条件有限，暂不接受报名，敬请谅解。出于安全考虑，18岁以下/65岁以上单人单独参团暂不接待。
                <w:br/>
                4、此线路有两款住宿版本选择，不同住宿版本对应价格不同。
                <w:br/>
                豪华版住宿标准参考（网评4钻）：
                <w:br/>
                三亚酒店参考：三亚新疆大厦（庭院房）/三亚融悦庭酒店/大东海君亭/君锦滨海/新城酒店/椰蓝湾或不低于以上标准酒店
                <w:br/>
                儋州酒店参考：海花岛金立国际大酒店（标双）
                <w:br/>
                陵水酒店参考（一致）：香水湾ARK.一悦海景酒店（随机房型）
                <w:br/>
                交通：飞机+送机一趟
                <w:br/>
                景点：海棠湾水稻公园、亚龙湾沙滩、鹿回头山顶公园
                <w:br/>
                自费项：鹿回头电瓶车不含
                <w:br/>
              </w:t>
            </w:r>
          </w:p>
        </w:tc>
        <w:tc>
          <w:tcPr/>
          <w:p>
            <w:pPr>
              <w:pStyle w:val="indent"/>
            </w:pPr>
            <w:r>
              <w:rPr>
                <w:rFonts w:ascii="宋体" w:hAnsi="宋体" w:eastAsia="宋体" w:cs="宋体"/>
                <w:color w:val="000000"/>
                <w:sz w:val="20"/>
                <w:szCs w:val="20"/>
              </w:rPr>
              <w:t xml:space="preserve">早餐：酒店含早，不用费用不退     午餐：亚龙湾网红海景餐厅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陵水当地超豪华标准酒店（香水湾ARK一悦海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5正（早餐酒店含，不用费用不退；部分酒店为五点一粥）；正餐餐标均价30元/正，其中2正特色餐：东方烤乳猪+1正亚龙湾网红海景餐厅午餐（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2025-04-02T12:44:53+08:00</dcterms:created>
  <dcterms:modified xsi:type="dcterms:W3CDTF">2025-04-02T12:44:53+08:00</dcterms:modified>
</cp:coreProperties>
</file>

<file path=docProps/custom.xml><?xml version="1.0" encoding="utf-8"?>
<Properties xmlns="http://schemas.openxmlformats.org/officeDocument/2006/custom-properties" xmlns:vt="http://schemas.openxmlformats.org/officeDocument/2006/docPropsVTypes"/>
</file>