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丨大理网红理想邦丨双廊古镇丨玉龙雪山云杉坪丨束河古镇丨滇池大坝丨石林（赠送丽水金沙表演、升级一晚四钻豪华酒店）行程单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▲精华IP景点：石林、滇池、洱海、大理古城、雪山、蓝月谷、束河古镇、丽江古城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午餐安排【宜良烤鸭】品尝地道的彝族农家菜，欢迎远道而来的你。之后乘车至【滇池海埂大坝】观美丽的“高原明珠”滇池，眺望有“睡美人”山之美称的西山。与远道而来的海鸥精灵互动。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景点：石林风景区、滇池、彝乡恋歌、祭火大典•篝火晚会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 后汽车返回昆明。入住酒店休息
                <w:br/>
                交通：汽车
                <w:br/>
                景点：束河古镇
                <w:br/>
                自费项：拉市海骑马 费用自理260元/人起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2024-12-05T10:08:17+08:00</dcterms:created>
  <dcterms:modified xsi:type="dcterms:W3CDTF">2024-12-05T10:08:17+08:00</dcterms:modified>
</cp:coreProperties>
</file>

<file path=docProps/custom.xml><?xml version="1.0" encoding="utf-8"?>
<Properties xmlns="http://schemas.openxmlformats.org/officeDocument/2006/custom-properties" xmlns:vt="http://schemas.openxmlformats.org/officeDocument/2006/docPropsVTypes"/>
</file>