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【广西玉林】“高原小瑞士”大容山 森林度假酒店汽车3天行程单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ZB1608865012WC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玉林市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07：30番禺广场（6人起接送，地铁C出口基盛万科肯德基门口）
                <w:br/>
                08：30海珠广场华夏大酒店旁中国银行门口（地铁F出口）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1、外观世界级旅游景点—神秘密室云天宫殿
                <w:br/>
                2、游岭南地区罕见的完整徽式建筑—江南大院
                <w:br/>
                3、广西历史最悠久的地方之一—容县杨贵妃贵里
                <w:br/>
                4、入住森林度假区/古韵风情酒店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广州—广西容县杨贵妃小镇—容州古城—大容山—酒店
                <w:br/>
                上车点：
                <w:br/>
                07：30番禺广场（6人起接送，地铁C出口基盛万科肯德基门口）
                <w:br/>
                08：30海珠广场华夏大酒店旁中国银行门口（地铁F出口）
                <w:br/>
                <w:br/>
                早上指定时间地点集中，乘车前往广西玉林县（车程约4小时）。抵达后游览【容县杨贵妃小镇】，容县是广西历史最悠久的地方之一；（午餐不含，游客可在风情街自由品尝小吃）；游览外观【容州古城】，观看杨贵妃 栩栩余生雕塑像，走访观看集历史文化，贵妃巷仿古特色文化街（游玩约1小时）。后前往玉林市（车程约30分钟）车观玉林文化广场、玉东新区市容市貌。乘车前往【南方西岳“桂东南”第一峰大容山】，入住后欣赏森林乡间大自然美景。游【江家大院】，清咸丰年间始建于江西婺源， 2002年在当地被拆解运往广东保存， 2015年再被运到玉林大容山龙门景区按原貌复原重建，成为岭南大地上罕见的完整的徽式建筑。整座宅子呈长方形分布，像一座古堡，坐北朝南，高大的马头墙将宅子围得严严实实。门楼前，一对石狮子威严立在两侧，门楼脚跟和上面的石雕、木雕与墙上的砖雕精美无比，相互映衬，将徽式建筑特有的元素演绎得淋漓尽致，让人感受到这座宅子厚重的历史感与浓郁的文化气息。晚餐自理，晚上可畅游酒店私家泳池！或自由于园区徒步呼吸负离子，给你的假期充电。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大容山森林酒店双人房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大容山—九龙瀑布—莲花山—天湖—高山草原—玉林
                <w:br/>
                早餐后，游览全新升级打造【大容山森林公园： 朔溪九龙瀑布—莲花大草原牧场—天湖景区—西方教堂—风车观景台】（游玩约3小时）。 大容山的主峰莲花顶海拔1275.6米，公园总面积2930公顷，为桂东南第一峰，史称南方西岳。九瀑谷景区：是原生态的溪谷长廊，全长3公里，溪谷以生态为主题，以谷幽水清、石美林秀为特色，瀑、潭、滩贯穿整条溪谷，终年都可以听到群水流动的声音，森林植被也多，有金花茶、石兰等国家珍稀保护植物，还有野枣林、野大容山林、山荔枝、山黄皮、山草莓等。空气含负氧离子高达8.9万个/cm ，溪谷长廊，有岭南第一谷的称呼。莲花景区：莲花一带，平均海拔1100米，形成了高山草甸，高山湖泊，高山飞瀑等综合景观，是具有奥地利风格的欧式山水画。主要的景点有桂东南第一峰，高山草甸阳光浴场、天河瀑布、高山溪谷、高山草甸运动场、原始森林、不老梅泉、南方西岳封禅台、古战场遗址等。天湖景区：天湖圣诞林景区位于大容山三宝顶北面海拔800多米的一个高山盆地，那里的圣诞林四季碧绿，森林、湖泊、溪流、草甸交织相连。主要景点有天然牧场、野生茶园、欧式溪谷。欧陆风光：大容山的莲池画廊很安静。那里有碧绿的高山草甸，还有好多的高山湖泊、高山瀑布形象，置身于此就像身处于瑞士，因此有了广西 小瑞士 之称。高山上还有圣诞林，这些构成了大容山森林公园的欧陆风光。午餐自理后，车赴玉林（车程约1小时），抵达后安排入住酒店。晚间可自由漫步【玉林骑楼步行街】、【西街口美食老街】，自由品尝玉林特色小吃宵夜（田螺鸭脚煲、生料粉、牛红汤、卷馅粉、牛巴凉拌粉、特色烧烤、大兄云吞等等各种美食 ）
                <w:br/>
                交通：旅游空调车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玉林商务酒店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云天宫 —五彩田园—园博园—广州
                <w:br/>
                早餐后，前往外观美誉为广西“布达拉宫”21层神秘密室，游览耗资21个亿世界级旅游景点【神秘云天宫殿】（如参观可自理180元/人门票费用，游览时间2小时）这里是一块神奇绝佳的“金线吊葫芦”风水宝地，它规模庞大、建筑宏伟、雕塑精美、气势雄伟，云天宫从落户到建造到后面的一系列事件都充满了神秘而无法言说的色彩。在建初期，钻探地基时打到36米后无论如何地基再也打不下去了，后经勘测整个地基就是一整块完整的堪比钻石的原石磨盘，就像一朵漂浮在地心下的云彩，托起巍峨宫殿，故而得名“云天”。现云天宫内仍保存有少量地基原石，极为珍贵。浓厚的神秘色彩和堪比布达拉宫雄伟壮观的仿古宫殿建筑。前往【五彩田园】游览从"山水田林路、创意科技人文"多个维度推进规划建设，力争实现"现代特色农业出彩、"五彩田园"已建成开放的有荷之源、圆之源、农友草堂、中国现代农业技术展示馆、中国南药园、隆平高科杂交水稻种植示范基地等十多个景点;景区里有伟人山、天门关、仙人脚印等自然俊秀的景观，有古代南方海上丝绸之路等底蕴深厚的人文历史景观。浓妆淡抹总相宜的田园风光里，总能让人在炎热的暑期里，抛却城市喧嚣的烦恼，寻觅到远离都市生活的一抹恬静(温馨提示：如参观景区内的农业科普田园，小门自理)。后游览【园博园】（游览约1小时）浓缩广西各地的风景名胜和园林艺术，创造"田园如诗，园林如画，五彩斑斓"的美好意境。午餐品尝玉林特色农家宴，游览完毕后乘旅游车返回温馨的家，结束愉快旅程！
                <w:br/>
                交通：旅游空调车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番禺广场基盛万科</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07:30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08:30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1、交通：按实际参团人数安排旅游空调车，保证1人1正座；
                <w:br/>
                2、用餐：含1正2早（正餐餐标为35元/人，10-12人一围，住宿含早，不用餐不退费）；
                <w:br/>
                3、住宿：1晚大容山森林酒店房、1晚玉林商务酒店双人房(如单人入住，请补房差220元/人，无三人房，不设退房差）；
                <w:br/>
                4、导游：提供专业导游服务；
                <w:br/>
                5、门票：行程中景区首道大门门票。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6、请客人准时到达出团集合地点，过时不候。
                <w:br/>
                ▲关于徒步活动的安全提示：
                <w:br/>
                由于徒步活动是一项存在一定固有风险的活动，请客人在整个活动中需服从团队管理、听从指挥，除此以外请客人知悉以下条款：
                <w:br/>
                1）徒步活动中要讲求团队精神，同行人员要跟随队伍同行，不能随意离开队伍单独行动，徒步活动期间，根据自己的身体条件，有节制和节奏地爬山，避免单独行走。如果客人选择离开或单独行动，即表明本人已经退出本次活动，期间发生任何状况由本人承担。
                <w:br/>
                2）徒步活动对身体和精神方面都有严酷的要求，可能包括在崎岖地带和恶劣天气中进行活动，可能远离救助和医疗服务。当参加户外活动时，发生的风险有可能使自己受到伤害，这些风险包括并不限于跌坠，落石，闪电，过河，失温，霜冻，冻伤，咬伤，刺伤，犬咬，车祸，溺水，野兽袭击等各种意外，请客人必须全程紧跟团队活动。
                <w:br/>
                3）本次徒步活动，包括但不限于全程中的徒步、登山、负重远行、山路崎岖等，请客人确保自身的身体状况能独立应对。在徒步开展前应做好热身运动，注意休息期间，以站立休息为主，最好不要脱衣服，以防着凉，途中也莫忘要随时补水。
                <w:br/>
                4）除了身体运动外，本人的装备的使用也是具有潜在危害的。请注意自身的身体和精神状况；注意所有与安全相关的衣物和装备的适用状况；使用可以减低伤害风险的装备护具，请不要使用不合适的装备；只参加与自己身体能力和精神相适合的活动。一旦参与活动，即证明本人已经进行了认真的思考和做好了充分的心理准备。
                <w:br/>
                5）只参加与自己身体能力和精神相适合的活动。
                <w:br/>
                6）在徒步活动中，如同伴需要协助的时候，请客人应尽力协助。但应基于客人当时的判断：协助是在本人力所能及的范围内，并且不会给自己带来不合理的危险，也不会加重受协助人的危险。同时，任何参与活动的同伴在协助本人时，也应基于同样的判断。
                <w:br/>
                7）请客人确保在活动中遵守团队纪律，服从领队或向导安排，遵守出行公约。
                <w:br/>
                8）所有活动期间，请客人携带合适的护具装备、足够的食品、饮水，并对自己的一切行为负责。
                <w:br/>
                9）请遵守走过不留痕：请自备垃圾收纳袋，把自己制造的不能降解的垃圾带下山，包括但不局限于塑料瓶子、食品包装(白色污染)、罐头盒、干/温纸巾等。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
                <w:br/>
                式将在出行前一天20：00点前以短信形式通知，敬请留意；如您在出行前一天20：00尚未收到短信，请
                <w:br/>
                速来电咨询。
                <w:br/>
                2、请客人准时到达出团集合地点，过时不候。
                <w:br/>
                3、旅行社会按照本团客人的报名先后顺序统一安排坐车座位。如车上有老弱妇孺需要照顾的，请客人自觉
                <w:br/>
                礼让。
                <w:br/>
                4、客人应妥善保管自己的行李物品（特别是现金、有价证券以及贵重物品等）。
                <w:br/>
                5、客人住酒店须持身份证，敬请配合。
                <w:br/>
                6、以上行程顺序仅供参考，在不减少景点的前提下，我公司保留调整景点先后游览顺序的权利。
                <w:br/>
                7、18岁以下未成年人如没有成人陪同参团，必须有法定监护人签名同意书方可。
                <w:br/>
                8、紧急报警电话110，急救中心电话120。
                <w:br/>
                9、此条线路40人成团，不成团提前3天通知，不另作赔偿
                <w:br/>
                10、此线路的目的地大多为少数名族居住地，故请在旅游游玩期间入乡随俗，敬请尊重少数民族民风民俗！
                <w:br/>
                11、如遇不可抗力因素或在全体客人签名情况下，在保证游览内容不变的前提下，导游可根据实际情况调整游览顺序；如遇到不可抗力因素不能游览的景区，按旅行社的协议价退还；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2025-04-28T00:18:08+08:00</dcterms:created>
  <dcterms:modified xsi:type="dcterms:W3CDTF">2025-04-28T00:18:08+08:00</dcterms:modified>
</cp:coreProperties>
</file>

<file path=docProps/custom.xml><?xml version="1.0" encoding="utf-8"?>
<Properties xmlns="http://schemas.openxmlformats.org/officeDocument/2006/custom-properties" xmlns:vt="http://schemas.openxmlformats.org/officeDocument/2006/docPropsVTypes"/>
</file>