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南部非洲4国轻奢10天7晚（深圳 CA）丨南非丨赞比亚丨津巴布韦丨博茨瓦纳丨维多利亚大瀑布丨科斯滕布什国家植物园丨桌山行程单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AASDTMNBFZ20250612XY</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深圳市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赞比亚-津巴布韦-南非-博茨瓦纳</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10</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CA867 深圳-约翰内斯堡 00:10-07:40
                <w:br/>
                CA868 约翰内斯堡-深圳 10:10-04:55+1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行程亮点：
                <w:br/>
                【精选航班】搭乘中国国际航空公司航班深圳直飞，可全国联运。
                <w:br/>
                【品质保证】20人内精品小团，无购物、无车售
                <w:br/>
                【轻奢酒店】升级1晚赞比西河边五星酒店，体验无边泳池
                <w:br/>
                升级3晚开普敦海滨酒店
                <w:br/>
                【餐食升级】 
                <w:br/>
                ◎津巴布韦Boma特色烤肉餐
                <w:br/>
                ◎津巴布韦网红悬崖瞭望餐厅
                <w:br/>
                ◎南非酒庄品尝当地产红/白葡萄美酒
                <w:br/>
                ◎网红咖啡馆Truth Coffee品咖啡
                <w:br/>
                ◎特色鱼排餐、中式鲍片餐、中式炒龙虾餐
                <w:br/>
                【行程亮点】
                <w:br/>
                ◎全程三段内陆飞机，轻松游玩
                <w:br/>
                ◎多维度观赏-维多利亚大瀑布
                <w:br/>
                ◎日落游船船游赞比西河，最美非洲日落
                <w:br/>
                ◎船游乔贝河岸的野生动物
                <w:br/>
                ◎乔贝国家公园越野车追踪动物
                <w:br/>
                ◎搭乘法国小镇独有的葡萄酒列车穿梭于风景如画的葡萄庄园
                <w:br/>
                ◎老爷车博物馆观赏上百辆经典古董车型
                <w:br/>
                ◎乘坐360度全景观缆车至桌山保护区等待开普敦醉美日落
                <w:br/>
                ◎游览世界上第一个世界自然遗产-科斯滕布什国家植物园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深圳
                <w:br/>
                于下午指定时间在深圳宝安国际机场集合，乘座次日凌晨国际航班飞往南非第一大城市--约翰内斯堡。
                <w:br/>
                南非要求所有入境南非的未成年人（18岁以下），父母同行监护人必须带好出生证原件,出生公证书，单方带小孩，监护人必须带好的出生证原件，出生公证书，另一方监护人的授权委托书。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深圳-约翰内斯堡利-文斯通/维多利亚瀑布城 参考国际航班：CA867 SZXJNB 00:10-07:40  飞行约13.5小时 参考国际航班：4Z482 JNBLVI  11:00-12:45  飞行1.5小时（以实际预定的为准）
                <w:br/>
                温馨提示：由于利文斯通或瀑布城航班不稳定，机场和航班以实际为准，行程将在保持内容不变的基础上进行顺序调整。
                <w:br/>
                转乘航班前往利文斯通，办理入境后参观【利文斯通博物馆】，利文斯通博物馆是赞比亚历史最悠久，规模最大的博物馆。这里你可以了解到维多利亚瀑布的发现者-大卫•利文斯通博士的一切。
                <w:br/>
                观赏【维多利亚瀑布赞比亚段】，感受维多利亚瀑布的壮观景象。
                <w:br/>
                交通：大巴+飞机
                <w:br/>
              </w:t>
            </w:r>
          </w:p>
        </w:tc>
        <w:tc>
          <w:tcPr/>
          <w:p>
            <w:pPr>
              <w:pStyle w:val="indent"/>
            </w:pPr>
            <w:r>
              <w:rPr>
                <w:rFonts w:ascii="宋体" w:hAnsi="宋体" w:eastAsia="宋体" w:cs="宋体"/>
                <w:color w:val="000000"/>
                <w:sz w:val="20"/>
                <w:szCs w:val="20"/>
              </w:rPr>
              <w:t xml:space="preserve">早餐：X     午餐：X     晚餐：中式晚餐   </w:t>
            </w:r>
          </w:p>
        </w:tc>
        <w:tc>
          <w:tcPr/>
          <w:p>
            <w:pPr>
              <w:pStyle w:val="indent"/>
            </w:pPr>
            <w:r>
              <w:rPr>
                <w:rFonts w:ascii="宋体" w:hAnsi="宋体" w:eastAsia="宋体" w:cs="宋体"/>
                <w:color w:val="000000"/>
                <w:sz w:val="20"/>
                <w:szCs w:val="20"/>
              </w:rPr>
              <w:t xml:space="preserve">Radisson Blu Mosi Oa Tunya Livingstone Resort或同级</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利文斯通-乔贝（博茨瓦纳）-维多利亚瀑布城（津巴布韦）
                <w:br/>
                前往“非洲四国”小镇-卡萨内（82公里，约1.5小时车程，不含过境时间），这里是唯一的四国交错点，博茨/纳米/赞比亚/津巴四国在这里“遇见”。博茨著名的【乔贝国家公园】也坐落在这里，是博茨瓦纳第一座国家公园，以壮观的象群著名，其数目估计约50,000。
                <w:br/>
                特别安排【乘船游览乔贝河岸的野生动物】。乔贝河是赞比西河的支流，是博茨瓦纳和纳米比亚的界河。成群的河马在浅滩进食，长达数米的鳄鱼盯着水鸟伺机而动，几十上百头的野牛在稍远的上游相安无事，乔贝河因此得以丰富的动物活动而闻名于世。
                <w:br/>
                【体验一次精彩的乔贝公园越野车游猎】，乔贝河静水深流，所以乔贝国家公园是少有的可以”睡到自然醒”去游猎的野生动物保护区。乔贝河流域降水量丰富，植物生长非常茂密，有大片原始森林，生活着拥有大约12万只大象，是非洲最大的象群之一。林中栖息有狮子、犀牛、大象、斑马、豹子、羚羊、野牛、鬣狗、猴子等众多兽类。乔贝河和沼泽地里有鳄鱼、河马和鱼鹰、小蓝翠鸟、鸵鸟、野鸭等，鸟兽种类达数百种以上。有幸的话可以看到成群的大象在河边嬉水过河，成群的河马在水中安静地休息，鳄鱼伏在河岸晒太阳，还有在河岸挖洞藏身等待抓鱼的小鸟。
                <w:br/>
                前往维多利亚瀑布城（81公里，约1小时车程，不含过关时间），入住酒店休息。
                <w:br/>
                交通：大巴
                <w:br/>
              </w:t>
            </w:r>
          </w:p>
        </w:tc>
        <w:tc>
          <w:tcPr/>
          <w:p>
            <w:pPr>
              <w:pStyle w:val="indent"/>
            </w:pPr>
            <w:r>
              <w:rPr>
                <w:rFonts w:ascii="宋体" w:hAnsi="宋体" w:eastAsia="宋体" w:cs="宋体"/>
                <w:color w:val="000000"/>
                <w:sz w:val="20"/>
                <w:szCs w:val="20"/>
              </w:rPr>
              <w:t xml:space="preserve">早餐：酒店早餐     午餐：当地 午餐     晚餐：当地晚餐   </w:t>
            </w:r>
          </w:p>
        </w:tc>
        <w:tc>
          <w:tcPr/>
          <w:p>
            <w:pPr>
              <w:pStyle w:val="indent"/>
            </w:pPr>
            <w:r>
              <w:rPr>
                <w:rFonts w:ascii="宋体" w:hAnsi="宋体" w:eastAsia="宋体" w:cs="宋体"/>
                <w:color w:val="000000"/>
                <w:sz w:val="20"/>
                <w:szCs w:val="20"/>
              </w:rPr>
              <w:t xml:space="preserve">Elephant Hills Resort或同级</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维多利亚瀑布城
                <w:br/>
                推荐自选付费项目：瀑布城“遛超龄小狮子”。全程工作人员陪同，庄园主人从小养大的狮子，对人非常友好亲近，还可以近距离撸大猫。（12个月以下的幼狮，实际上已超龄服役，），时间点一般为早上7：00-8：00，9：00-10：00两个时间段，活动时长约1小时，6人一组。
                <w:br/>
                推荐自选付费项目：【乘直升飞机空中俯瞰维多利亚大瀑布】（早上8:00-18:00可体验，航行时间15分钟）。这是欣赏维多利亚瀑布全貌的最佳方式，将赞比西河、峡谷、维多利亚瀑布及其壮观的规模尽收眼底，让您尽情领略不一样的维多利亚大瀑布，给您带来无与伦比的视觉冲击，大约2公里宽的赞比西河成一条直线向下坠落到100多米深，50-100米宽的峡谷中，升腾到500米空中的水汽，在阳光的照射下形成道道彩虹，下游的峡谷就像地面上的裂缝，形成一个又一个90度的转角并向前方蜿蜒延伸，延伸到望不见尽头的远方，此刻才真正领略维多利亚瀑布的美丽、壮阔和雄浑。
                <w:br/>
                观赏举世闻名的【维多利亚大瀑布津巴布韦段】（不少于1小时），宽度最长（1706米），落差最大（109米深），每分钟总落水量世界第一，赏瀑区共有17观景点，16观景点位于津巴布韦境内，其中一点位于赞比亚国界)，穿越风姿绰约的热带雨林，您将依次观赏到魔鬼瀑布、主瀑布、彩虹瀑布、马靴瀑布，东方瀑布。闻瀑布激水之轰鸣，观瀑布烟雨之磅礴，看空中彩虹之绚烂，听当地古老传说之神奇迷离，叹造物主之神工鬼斧，令您顿觉不虚此行。拍摄亮点：【壮阔大瀑布】依次拍摄魔鬼瀑布，主瀑布，彩虹瀑布等；拍摄瀑布烟雨之磅礴，拍摄绚烂的空中彩虹（视天气而定）。
                <w:br/>
                在瀑布城网红悬崖餐厅Lookout Cafe享用午餐，这里也是极限运动的集中地，有机会能看到百米蹦极。
                <w:br/>
                可选择参观1600年的【猴面包树】。猴面包树的粗大树干枝杈在非洲的稀树草原上总是显得与众不同。树身上一百年前游客的涂鸦仿佛带您回到那个荒漠与征服的时代。
                <w:br/>
                乘坐赞比西河游船，欣赏非洲醉美日落。您将观赏到“长河落日”的壮观景象，看两岸莽莽的原始景观，寻觅出没于丛林中的大象、羚羊、犀牛等野生动物，还可观赏嬉戏玩耍于大河中的河马鳄鱼，仰望翱翔于天空中的珍奇飞鸟，把酒临风，对日当歌，让您的非洲之行原汁原味别有风情。
                <w:br/>
                津巴布韦排名第一的餐厅【THE BOMA-PLACE OF EATING享用晚餐】。在烤肉的热气，啤酒的飞沫，非洲的野性舞蹈之间，尽情享受人生吧，非洲鼓的魔力会带着你的灵魂游荡在非洲的草原上。（温馨提示：具体食材以餐馆提供为准）
                <w:br/>
                交通：大巴
                <w:br/>
              </w:t>
            </w:r>
          </w:p>
        </w:tc>
        <w:tc>
          <w:tcPr/>
          <w:p>
            <w:pPr>
              <w:pStyle w:val="indent"/>
            </w:pPr>
            <w:r>
              <w:rPr>
                <w:rFonts w:ascii="宋体" w:hAnsi="宋体" w:eastAsia="宋体" w:cs="宋体"/>
                <w:color w:val="000000"/>
                <w:sz w:val="20"/>
                <w:szCs w:val="20"/>
              </w:rPr>
              <w:t xml:space="preserve">早餐：酒店自助早餐     午餐：特色餐（悬崖餐厅午餐）     晚餐：特色餐（BOMA晚餐）   </w:t>
            </w:r>
          </w:p>
        </w:tc>
        <w:tc>
          <w:tcPr/>
          <w:p>
            <w:pPr>
              <w:pStyle w:val="indent"/>
            </w:pPr>
            <w:r>
              <w:rPr>
                <w:rFonts w:ascii="宋体" w:hAnsi="宋体" w:eastAsia="宋体" w:cs="宋体"/>
                <w:color w:val="000000"/>
                <w:sz w:val="20"/>
                <w:szCs w:val="20"/>
              </w:rPr>
              <w:t xml:space="preserve">Elephant Hills Resort或同级</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维多利亚瀑布城/利文斯通-开普敦 参考国际航班：4Z391 VFACPT 13:25-16:30（由于航班较少，将根据实际情况安排直飞或中转于约翰内斯堡的航班）
                <w:br/>
                酒店休闲，约10：00前往机场，乘坐航班前往开普敦，抵达后入住休息，可以在海边漫步，欣赏晚霞笼罩中的桌山美景。
                <w:br/>
                交通：大巴+飞机
                <w:br/>
              </w:t>
            </w:r>
          </w:p>
        </w:tc>
        <w:tc>
          <w:tcPr/>
          <w:p>
            <w:pPr>
              <w:pStyle w:val="indent"/>
            </w:pPr>
            <w:r>
              <w:rPr>
                <w:rFonts w:ascii="宋体" w:hAnsi="宋体" w:eastAsia="宋体" w:cs="宋体"/>
                <w:color w:val="000000"/>
                <w:sz w:val="20"/>
                <w:szCs w:val="20"/>
              </w:rPr>
              <w:t xml:space="preserve">早餐：酒店自助早餐     午餐：X     晚餐：特色餐（中式炒龙虾晚餐）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开普敦
                <w:br/>
                游览开普敦半岛，经十二门徒峰抵达【豪特湾渔港村庄】，这里是史努克梭子鱼工业的中心与龙虾渔船 队的总部。码头上有建于1884年的南非最早的鱼市场，现为一家颇有特色的海鲜零售商场“水手码头”。 
                <w:br/>
                乘船出海前往【海豹岛】，在海中央光秃秃的礁石上聚居着成千只软毛海豹。 
                <w:br/>
                经开普敦半岛的【查普曼海滨公路】，前往位于西蒙镇的【企鹅滩】，这里是非洲唯一可以近距离观赏到企鹅的地方。保护区内的小企鹅群们成对或成群排列步行的逗趣模样，着实令人难忘，也是唯一一种生活在热带的企鹅。
                <w:br/>
                前往【好望角自然保护区】（含单程缆车登上瞭望台），被成为暴风之角，俯瞰着印度洋及大西洋交会处海浪之汹涌的浩瀚风光。这里也是一个植物宝库，拥有全世界最古老、完全处于原生态的灌木层，有从来没有受过人类干扰的原始植物群；有时还可看到狒狒、非洲旋角大羚羊等动物间或在眼前一跃而过。在大西洋边红色的卵石滩上，时常可见驼鸟闲庭信步的可爱模样。 
                <w:br/>
                游览【开普角点】，沿着半山小路缓缓而上,可以眺望到大西洋和印度洋的壮观景色。 
                <w:br/>
                开普敦三面环海，【坎普斯湾】海湾相连构成了迷人的景色，在这里背依蜿蜒起伏的十二门徒峰，面朝沙质细腻的海滩，山上郁郁葱葱，山下连片住宅是开普敦顶级的富豪区。
                <w:br/>
                交通：大巴
                <w:br/>
              </w:t>
            </w:r>
          </w:p>
        </w:tc>
        <w:tc>
          <w:tcPr/>
          <w:p>
            <w:pPr>
              <w:pStyle w:val="indent"/>
            </w:pPr>
            <w:r>
              <w:rPr>
                <w:rFonts w:ascii="宋体" w:hAnsi="宋体" w:eastAsia="宋体" w:cs="宋体"/>
                <w:color w:val="000000"/>
                <w:sz w:val="20"/>
                <w:szCs w:val="20"/>
              </w:rPr>
              <w:t xml:space="preserve">早餐：酒店自助早餐     午餐：当地午餐     晚餐：中式鲍鱼片餐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开普敦酒庄之路
                <w:br/>
                前往开普顿地区风景秀丽的酒庄之路Wine Route展开浪漫的酒乡之旅。南非的葡萄酒享誉世界，而南非的葡萄酒酿造业集中于开普敦周边地区，这里分布着上百个大大小小的酒庄，有些酒庄可追溯到数百年前。1688年，来自法国的胡格诺教徒远渡重洋来到南非，带来了法国的葡萄种、酿酒术、建筑和生活方式。葡萄酒年份、季节的更迭；普通与土壤、气候和阳光之间的互动；橡木桶中酝酿发酵的神秘过程；新酒开瓶的芬芳与喜悦，这一切都如同葡萄酒的美味再三萦绕舌尖最终存于心中。
                <w:br/>
                今天来到作为新世界葡萄酒产销国代表的南非法国小镇（51公里，约1小时车程），这片山谷中的绿洲阳光充裕，这是酿造葡萄酒的理想之地。这里最早的葡萄酒农场在300多年后依然酒香四溢，成为南非最顶级的酒庄。法国小镇主街上各类店铺琳琅满目，您可以走进当地的咖啡厅点上一杯咖啡，一边享受这里悠闲的生活节奏一边品味该小镇至今仍保留在浓郁的法国风情。
                <w:br/>
                搭乘法国小镇独有的葡萄酒列车穿梭于风景如画的葡萄庄园，欣赏无与伦比的田园风光。
                <w:br/>
                酒庄品尝几种当地产红/白葡萄美酒，让您齿唇留香、回味无穷。实地参观酒窖并详细介绍各种葡萄酒的产置过程，在此您可了解葡萄酒的一生。
                <w:br/>
                前往【老爷车博物馆】观赏上百辆经典古董车型。如果你是一个爱车的人，那么这家老爷车博物馆绝对不能错过。该博物馆是由南非第二大富豪约翰·鲁伯特拥有，属于私人博物馆，珍藏着220多辆古董汽车、自行车和摩托车。从福特、雪铁龙、雪佛兰到法拉利、兰博基尼，横跨百年的名车每一辆都价值不菲。一间间带着历史记忆的白色欧式小房子就是展出的展馆， 这里随处可拍出欧洲小镇大片。
                <w:br/>
                接着来到南非第二古老的城镇-斯泰伦博斯。斯泰伦博斯小镇漫步，这里葡萄酒农场、咖啡馆和高档餐厅林立，历史建筑和著名的大学一应俱全，荷兰式的建筑掩映在起伏有致的葡萄园中。您可以参观【教堂广场】、欧洲风味的街道，沿街各种风格的欧式民居每一幢都是一件精美的艺术品。参观南非最古老的大学之一的【斯泰伦博斯大学】，没有围墙的校园散落在小城的东北部，游人可以在其中随便穿行，悠闲的游人和匆匆赶往教室的学生构成了一幅有趣的图景。
                <w:br/>
                返回开普敦（51公里，约1小时车程），特别安排乘坐 360 度全景观缆车至【桌山保护区】等待开普敦醉美日落，开普敦景色尽收眼底。桌山最令人惊奇的地方，在于一座海拔一千米的高山，山顶却平展恰似一个巨大的桌面，开阔无比，从山顶俯瞰，桌湾和开普敦的市容一览无遗，景色绝佳。开普敦城在桌山山脚下缓缓延伸，城市边缘逐渐消失在广阔蔚蓝的大西洋里。让您觉得自己处在世界之巅。(温馨提示：若因天气影响或登山缆车进行维修，此项行程改为信号山)。
                <w:br/>
                交通：大巴
                <w:br/>
              </w:t>
            </w:r>
          </w:p>
        </w:tc>
        <w:tc>
          <w:tcPr/>
          <w:p>
            <w:pPr>
              <w:pStyle w:val="indent"/>
            </w:pPr>
            <w:r>
              <w:rPr>
                <w:rFonts w:ascii="宋体" w:hAnsi="宋体" w:eastAsia="宋体" w:cs="宋体"/>
                <w:color w:val="000000"/>
                <w:sz w:val="20"/>
                <w:szCs w:val="20"/>
              </w:rPr>
              <w:t xml:space="preserve">早餐：酒店自助早餐     午餐：当地     晚餐：特色餐（鱼排餐）   </w:t>
            </w:r>
          </w:p>
        </w:tc>
        <w:tc>
          <w:tcPr/>
          <w:p>
            <w:pPr>
              <w:pStyle w:val="indent"/>
            </w:pPr>
            <w:r>
              <w:rPr>
                <w:rFonts w:ascii="宋体" w:hAnsi="宋体" w:eastAsia="宋体" w:cs="宋体"/>
                <w:color w:val="000000"/>
                <w:sz w:val="20"/>
                <w:szCs w:val="20"/>
              </w:rPr>
              <w:t xml:space="preserve">Lagoon Beach或同级</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开普敦-约翰内斯堡 参考内陆航班：FA205 CPTJNB 19:50-21:55 飞行约2小时（以实际预定的为准）
                <w:br/>
                外观开普敦糖果色的房子【马来区】，行走在开普敦马来波卡普区，真真切切的恍入梦幻的童话世界。这里没有名车豪宅，朴实的建筑配以热烈的色彩，大胆明快的风情折射的是更多真实的生活。一幢幢美妙的糖果色建筑人见人爱，让相机快门不自觉的为之跳动。
                <w:br/>
                游览世界上第一个世界自然遗产-【克斯腾伯斯国家植物园】，也是南非最大的国家植物园，园内只栽种南非原产植物，种类达4500种，其中许多植物还是珍稀或濒危物种。在这里一年四季都可看到各种美丽的花草树木，5-12月还能看到南非的国花霸王花，以及有机会看到曼德拉亲手栽种的天堂鸟。
                <w:br/>
                前往网红咖啡馆Truth Coffee品上一杯咖啡。这家奇怪的咖啡餐厅享有“世界上最好的咖啡馆”的美誉，你会进入了一个令人惊叹的“蒸汽朋克”世界，里面金属制的管状装饰和陈旧的老式咖啡机相得益彰。
                <w:br/>
                前往机场，乘坐航班前往约翰内斯堡，抵达后入住机场酒店休息。
                <w:br/>
                交通：大巴
                <w:br/>
              </w:t>
            </w:r>
          </w:p>
        </w:tc>
        <w:tc>
          <w:tcPr/>
          <w:p>
            <w:pPr>
              <w:pStyle w:val="indent"/>
            </w:pPr>
            <w:r>
              <w:rPr>
                <w:rFonts w:ascii="宋体" w:hAnsi="宋体" w:eastAsia="宋体" w:cs="宋体"/>
                <w:color w:val="000000"/>
                <w:sz w:val="20"/>
                <w:szCs w:val="20"/>
              </w:rPr>
              <w:t xml:space="preserve">早餐：酒店自助早餐     午餐：中式午餐     晚餐：X   </w:t>
            </w:r>
          </w:p>
        </w:tc>
        <w:tc>
          <w:tcPr/>
          <w:p>
            <w:pPr>
              <w:pStyle w:val="indent"/>
            </w:pPr>
            <w:r>
              <w:rPr>
                <w:rFonts w:ascii="宋体" w:hAnsi="宋体" w:eastAsia="宋体" w:cs="宋体"/>
                <w:color w:val="000000"/>
                <w:sz w:val="20"/>
                <w:szCs w:val="20"/>
              </w:rPr>
              <w:t xml:space="preserve">Birchwood Hotel或同级</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约翰内斯堡-深圳 参考航班：CA868 约翰内斯堡-深圳 10:10-04:55+1
                <w:br/>
                酒店打包早餐后，指定时间集合，前往约翰内斯堡国际机场，乘坐航班返回深圳。
                <w:br/>
                交通：飞机
                <w:br/>
              </w:t>
            </w:r>
          </w:p>
        </w:tc>
        <w:tc>
          <w:tcPr/>
          <w:p>
            <w:pPr>
              <w:pStyle w:val="indent"/>
            </w:pPr>
            <w:r>
              <w:rPr>
                <w:rFonts w:ascii="宋体" w:hAnsi="宋体" w:eastAsia="宋体" w:cs="宋体"/>
                <w:color w:val="000000"/>
                <w:sz w:val="20"/>
                <w:szCs w:val="20"/>
              </w:rPr>
              <w:t xml:space="preserve">早餐：酒店打包早餐     午餐：X     晚餐：X   </w:t>
            </w:r>
          </w:p>
        </w:tc>
        <w:tc>
          <w:tcPr/>
          <w:p>
            <w:pPr>
              <w:pStyle w:val="indent"/>
            </w:pPr>
            <w:r>
              <w:rPr>
                <w:rFonts w:ascii="宋体" w:hAnsi="宋体" w:eastAsia="宋体" w:cs="宋体"/>
                <w:color w:val="000000"/>
                <w:sz w:val="20"/>
                <w:szCs w:val="20"/>
              </w:rPr>
              <w:t xml:space="preserve">飞机上</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深圳
                <w:br/>
                上午安全抵达深圳机场，结束难忘的南部非洲四国之旅！
                <w:br/>
                注：此行程仅供参考，我社保留因政府因素、航空公司、天气等不可抗力因素调整行程安排和调整报价的权利。近期我们发现当地有些商家贩卖象牙制品的饰品和物件。象牙是国家明令禁止贩卖的物品，请客人在当地不要购买此类制品，一旦发现很可能因数量多少受到法律的制裁。如客人不听劝诫执意购买此类物品，发生一切问题（包括象牙的真伪性）均由客人自行承担。旅行社不承担任何责任！
                <w:br/>
                交通：飞机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机票：深圳起止往返程大交通和内陆航班费用；
                <w:br/>
                用车：按照行程安排；
                <w:br/>
                签证：南非电子签；赞比亚免签；
                <w:br/>
                导游：全程当地中文导游服务，每天10小时服务；
                <w:br/>
                领队：9人以上派专业领队；
                <w:br/>
                住宿：行程中7晚双人间住宿费用，全程两人一间房；
                <w:br/>
                餐食：行程中所列餐食，特别标注自理的除外；
                <w:br/>
                景点门票和活动：行程中所列景点门票和活动费用；
                <w:br/>
                每人每天2瓶矿泉水；
                <w:br/>
                30万或以上保额旅游意外险；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签证证件办理费用：个人护照办理费用；津巴布韦落地签和博茨瓦纳落地签/电子签合计800元（所需资料：护照首页+博茨瓦纳签证申请表。)
                <w:br/>
                全程司导小费2200元/人。
                <w:br/>
                行程中标注自理的午晚餐。
                <w:br/>
                司机导游服务超时费：赞津段车辆服务超公里数：津巴布韦、赞比亚、博茨瓦纳100公里/天内免费，超出按照1美金/公里收费。赞津段司机导游服务超时费：津巴布韦、赞比亚、博茨瓦纳正常工作时间早上8点到晚上20点之间，20点之后加班费为50美金/小时收费，并须司导确认同意超时工作。
                <w:br/>
                酒店内及行程中的个人消费。（例如：酒店收费项目、景区自费项目等）
                <w:br/>
                行程中未注明的费用及非本公司所能控制或不可抗拒因素导致的特殊额外费用。（例如：受当地防疫政策的影响、交通工具延误、自然灾害等）
                <w:br/>
                全程单间差：￥6000元/间（如入住单间则另付单间差费用）；若团队出现单间，我社有权利提前说明情况并调整夫妻及亲属住宿安排，请给予理解；如有特别要求出现单间请补单房差。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瀑布城遛狮子</w:t>
            </w:r>
          </w:p>
        </w:tc>
        <w:tc>
          <w:tcPr/>
          <w:p>
            <w:pPr>
              <w:pStyle w:val="indent"/>
            </w:pPr>
            <w:r>
              <w:rPr>
                <w:rFonts w:ascii="宋体" w:hAnsi="宋体" w:eastAsia="宋体" w:cs="宋体"/>
                <w:color w:val="000000"/>
                <w:sz w:val="20"/>
                <w:szCs w:val="20"/>
              </w:rPr>
              <w:t xml:space="preserve">
                打开瀑布城独特的晨练方式-“遛超龄小狮子”，全程工作人员陪同，庄园主人从小养
                <w:br/>
                大的狮子，对人非常友好亲近，还可以零距离撸“大猫”。
              </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170.00</w:t>
            </w:r>
          </w:p>
        </w:tc>
      </w:tr>
      <w:tr>
        <w:trPr/>
        <w:tc>
          <w:tcPr/>
          <w:p>
            <w:pPr>
              <w:pStyle w:val="indent"/>
            </w:pPr>
            <w:r>
              <w:rPr>
                <w:rFonts w:ascii="宋体" w:hAnsi="宋体" w:eastAsia="宋体" w:cs="宋体"/>
                <w:color w:val="000000"/>
                <w:sz w:val="20"/>
                <w:szCs w:val="20"/>
              </w:rPr>
              <w:t xml:space="preserve">乘直升飞机空中俯瞰维多利亚大瀑布</w:t>
            </w:r>
          </w:p>
        </w:tc>
        <w:tc>
          <w:tcPr/>
          <w:p>
            <w:pPr>
              <w:pStyle w:val="indent"/>
            </w:pPr>
            <w:r>
              <w:rPr>
                <w:rFonts w:ascii="宋体" w:hAnsi="宋体" w:eastAsia="宋体" w:cs="宋体"/>
                <w:color w:val="000000"/>
                <w:sz w:val="20"/>
                <w:szCs w:val="20"/>
              </w:rPr>
              <w:t xml:space="preserve">这是欣赏世界瀑布之一-维多利亚瀑布全貌的最佳方式。</w:t>
            </w:r>
          </w:p>
        </w:tc>
        <w:tc>
          <w:tcPr/>
          <w:p>
            <w:pPr>
              <w:pStyle w:val="indent"/>
            </w:pPr>
            <w:r>
              <w:rPr>
                <w:rFonts w:ascii="宋体" w:hAnsi="宋体" w:eastAsia="宋体" w:cs="宋体"/>
                <w:color w:val="000000"/>
                <w:sz w:val="20"/>
                <w:szCs w:val="20"/>
              </w:rPr>
              <w:t xml:space="preserve">45 分钟</w:t>
            </w:r>
          </w:p>
        </w:tc>
        <w:tc>
          <w:tcPr/>
          <w:p>
            <w:pPr>
              <w:pStyle w:val="right"/>
            </w:pPr>
            <w:r>
              <w:rPr>
                <w:rFonts w:ascii="宋体" w:hAnsi="宋体" w:eastAsia="宋体" w:cs="宋体"/>
                <w:color w:val="000000"/>
                <w:sz w:val="20"/>
                <w:szCs w:val="20"/>
              </w:rPr>
              <w:t xml:space="preserve">$(美元) 195.00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1、本产品供应商为：市旅国际旅行社（深圳）有限公司，许可证号：L-GD-CJ00488。此团 10人成团，为保证游客如期出发，我社将与其他旅行社共同委托市旅国际旅行社（深圳）有限公司组织出发（拼团出发），如客人不接受拼团出发，请报名时以书面形式注明。此团由市旅国际旅行社（深圳）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2、小孩价格另询；
                <w:br/>
                3、行程中所列航班时间“+1”表示航班第二天抵达；
                <w:br/>
                4、行程中所列餐食“X”表示该餐不包含于行程中；
                <w:br/>
                5、我社保留因航班变化和签证等原因对出团线路、出发日期、全程用餐等作适当调整之权力，此行程为参考行程，最终行程以出团通知为准；
                <w:br/>
                6、如签证已经入签后因个人原因取消或因个人原因被拒签，如因领馆等不可抗力没有及时获得签证，须付签证费用RMB600，如有机票及酒店等其他损失，须按旅游合同规定收取损失费用；
                <w:br/>
                7、根据《旅游法》规定，旅行者不得脱团，如走行程中擅自脱团、离团、滞留等，旅行社将向公安机关、旅游主管 部门、我国驻外机构报告，由此产生的一切法律后果由旅游者承担；
                <w:br/>
                8、行程中因个人原因临时自愿放弃游览，景点门票费用、酒店住宿费用、餐费、车费等均不退还；
                <w:br/>
                9、散客拼团，凡单人或单数（例如三人）报名而未能安排同房，须缴纳单人房差或拼住三人间，我社有权利提前说明情况并调整夫妻及亲属住宿安排，或调整安排三人间，请给予理解；
                <w:br/>
                10、全程请游客注意人身及产品安全，不要前往不安全的地方，自由活动不要单独行动。老人、儿童需有家人陪伴及照顾；
                <w:br/>
                11、贵重物品(现金，护照等)请随身携带或寄放在住宿饭店的保险箱内，絶不可放在车上或房间内等，如有遗失旅客必须自行负责，与接待旅行社责任无关；
                <w:br/>
                12、70岁以上老人，需有50岁以下家人陪同方可参团，80岁以上老人随家人出行另需签署【免责声明】，18岁以下未成年人，需有父母或亲属陪同方可参团，本产品不接受 80岁以上客人（包含）预定，敬请原谅；
                <w:br/>
                13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14、各位贵宾为团队出行，必须随团旅游，不可以离团。若您违反此约定，须支付违约金RMB3000/人。
                <w:br/>
                15、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16、南非移民局为打击拐卖儿童的违法犯罪行为，要求入境南非的不满 18 周岁儿童携带以下证件： 
                <w:br/>
                ①父母一同前往南非：请携带有效的出生医学公证书/亲属关系公证书（上海领区二选一，北京领区只能选择出生医学公证书）原件+出生证明原件； 
                <w:br/>
                ②父母一方前往南非：请携带有效的出生医学公证书/亲属关系公证书（上海领区二选一，北京领区只能选择出生医学公证书）原件+委托公证书原件+出生证明原件，不能同行一方的护照或身份证原件； 
                <w:br/>
                ③父母双方不前往南非：请携带有效的出生医学公证书/亲属关系公证书（上海领区二选一，北京领区只能选择出生医学公证书）原件+委托公证书原件+出生证明原件，不能同行方的护照或身份证原件。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请您务必随身携带:
                <w:br/>
                A.本人护照原件(护照有效期在6个月以上和3页护照空白页)、身份证、钱包、个人必备药物、适宜服装、黑色签字笔。外籍人士请带齐相关的出入中国境的有效证件，港澳台同胞需携带有效护照及回乡证、台胞证。
                <w:br/>
                注意:外国政府可能会不时改变他们的安全措施，为了确保您的旅途愉快，请妥善保管您本次出行所有的旅行文件。
                <w:br/>
                B.请您随身携带2寸证件照片2张及护照复印件(以防护照遗失后补办临时旅行证)。
                <w:br/>
                C.时差:个国家当地时间均比中国慢6小时，所有航班起飞和到达时间均为当地时间;抵达后，请首先调整您的国际时间。(若北京时间为17:00，当地为11:00)。
                <w:br/>
                D.请准备您的常用药物(如感冒药，肠胃药等)，以备不时之需;若您需长期服用某类药物(如高血压、心脏病等)，您必须准备足够的药物并带上医生的处方，以防万一;病患团友请事先备好药品并告知领队应急方法。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1、以收到定金15000元/人为确认参团留位，如取消定金不退，并于出发前14天付清全款； 
                <w:br/>
                2、团队出发前 30 天-14天取消，游客需支付50%团款损失（机位定金+酒店损失）如已经送签，另需支付签证费； 
                <w:br/>
                3、团队出发前14 天-8天取消，只可退部分景点门票费用； 
                <w:br/>
                4、团队出发7天内取消，全款损失； 
                <w:br/>
                5、如果发生签证被拒签或领馆没有及时出签等不可抗力，收取签证费用及酒店、机票及所有实际已发生费用； 
                <w:br/>
                ★以上损失明晰为团队特殊约定，请签在合同附加条款中！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报名所需资料：
                <w:br/>
                1、至少6个月以上有效的因私护照首页扫描件，至少有 3 页以上空白页。大一寸照片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2025-04-29T23:31:13+08:00</dcterms:created>
  <dcterms:modified xsi:type="dcterms:W3CDTF">2025-04-29T23:31:13+08:00</dcterms:modified>
</cp:coreProperties>
</file>

<file path=docProps/custom.xml><?xml version="1.0" encoding="utf-8"?>
<Properties xmlns="http://schemas.openxmlformats.org/officeDocument/2006/custom-properties" xmlns:vt="http://schemas.openxmlformats.org/officeDocument/2006/docPropsVTypes"/>
</file>