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【澳洲研学】2025暑假澳洲主题研学营广州南航直飞10天  ｜ 悉尼 ｜ 堪培拉 ｜布里斯班 ｜黄金海岸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FYOC-20250414AUCZ10D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澳大利亚-悉尼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 ：CZ381/2115-0815+1  
                <w:br/>
                墨尔本 -- 广州      参考航班：  CZ322/1020-1800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背景介绍Background Introduction
                <w:br/>
                <w:br/>
                澳大利亚Australia 
                <w:br/>
                <w:br/>
                澳大利亚历史悠久，领土面积7692024平方公里，地处南半球，位于南太平洋和印度洋之间，四面环海，是世界上唯一国土覆盖一整个大陆的国家。地大物博，有着绝美的自然景观，属于热带温带气候，温度适宜，一年365天尽享南半球蓝天白云美丽风光。拥有很多独特的动植物和自然景观的澳大利亚，是一个奉行多元文化的移民国家。澳洲的社会环境安定，犯罪率极低，民风淳朴，受到越来越多海外学生和家长的欢迎，已成为留学和移民国家的首选。
                <w:br/>
                <w:br/>
                澳大利亚教育Education 
                <w:br/>
                <w:br/>
                澳大利亚的教育质量具有一流水准，基础教育也非常完善，学生从小就接受多方面的培养，特别是澳洲的基础教育，主要注重对学生兴趣的培养。
                <w:br/>
                而澳洲的基础教育的优越，也为澳洲的高等教育继续领先于世界打下了良好的基础。教育体制由所在州政府管辖，教育质量由澳大利亚联邦政府控制管理，各校教育资源平均且拥有较高的教育质量，在师资、管理、校风、培养人才等方面优胜领先。澳大利亚的学历资格，被世界各国包括我国所广泛承认。多年来澳洲以其安全的社会环境和优质的教育吸引了很多
                <w:br/>
                国际学生，得到众多学生和家长的热捧，澳大利亚留学热度空前高涨。
                <w:br/>
                <w:br/>
                特色介绍一：
                <w:br/>
                走访澳洲名校悉尼大学、墨尔本大学、堪培拉国立大学、昆士兰大学四大名校，激发学习动力
                <w:br/>
                特色介绍二：
                <w:br/>
                独特义工感悟： 
                <w:br/>
                生态深度学习，争当国际公民，参加野生动物保护计划，感知保护生态对我们心灵的触动，  
                <w:br/>
                特色介绍三：
                <w:br/>
                户外领袖课程： 
                <w:br/>
                学习团队协作，学习和谐与人与动物相处，提升自身的生活能力，学习户外求生、自助。发掘兴趣，丰富自我    
                <w:br/>
                特色介绍四：
                <w:br/>
                校外学院：学在路上，视野主题课程渗透澳洲点点滴滴，感受最具代表性的澳洲文化
                <w:br/>
                <w:br/>
                视野主题课程1.《生活、历史、原住民文化》 — 全方位了解澳洲国情和人文历史  
                <w:br/>
                视野主题课程2.《生态保护实践》 — 通过生态保护实践，明白到人、动物与大自然是要相互融合  
                <w:br/>
                视野主题课程3.《澳洲教育》—了解澳洲联邦教育体系的特点，感受完善严谨的教育制度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 ：CZ381/2115-0815+1
                <w:br/>
                指定地点报到集中，认识同行小伙伴及老师， 共同前往机场搭乘国际航班前往澳大利亚，精彩的旅程就此开始。
                <w:br/>
                <w:br/>
                独立成长：秩序与规则   
                <w:br/>
                学习要点： 
                <w:br/>
                1、出入境手续办理
                <w:br/>
                2、    学习“准时”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黄金海岸
                <w:br/>
                上午：昆士兰大学（The University of Melbourne）
                <w:br/>
                ---造访澳洲八大名校之一、世界排名NO.28——昆士兰大学，感受名校浓厚的学术氛围
                <w:br/>
                <w:br/>
                下午：南岸公园 
                <w:br/>
                -——位于布里斯班河南岸，占地17公顷，拥有人造沙滩、艺术展览和多个餐厅及咖啡馆。
                <w:br/>
                <w:br/>
                昆士兰博物馆  
                <w:br/>
                —— 建于1862年是一座大型的自然博物馆，昆士兰博物馆展出了众多的珍贵文物，从远古的恐龙骨架到比较近代的昆士兰历史文物一应俱全，馆内还有恐龙骨骼化石、鲸鱼模型，并展出古老特殊的文物遗产，包括最大的蟑螂活标本，以及澳大利亚所独有的动物、植物标本和化石，实物产品斑斓丰富。
                <w:br/>
                <w:br/>
                城市现代发展课题
                <w:br/>
                学习要点：
                <w:br/>
                1·深入观察城市，发现城市之美
                <w:br/>
                <w:br/>
                历史文化课堂：博物馆播客
                <w:br/>
                学习要点：
                <w:br/>
                1·调查搜集、信息分类。
                <w:br/>
                2·团队合作、优势互补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上午：可伦宾野生动物园保护区（Currumbin Wildlife Sanctuary）
                <w:br/>
                <w:br/>
                —建在27公顷的尤加利树及雨林之间。作为国家文化遗产，可伦宾野生动物保护区拥有澳大利亚数百种动物和鸟类。在这里，可以亲自喂袋鼠，看考拉，喂食野生彩虹鹦鹉，它们可是会毫不客气地停在你地肩膀和手臂上哦，以及每天都有丰富精彩地现场
                <w:br/>
                秀。
                <w:br/>
                特色安排：
                <w:br/>
                ——动物及鸟禽演出：每天定时上演精彩的动物秀，展示澳大利亚的野生动物和特有动物。 
                <w:br/>
                ——土著表演：提供土著部族传统的歌舞盛会，让游客充分体验澳大利亚土著独特的音乐和舞蹈文化
                <w:br/>
                ——参加义工计划： 参与野生动物救治保护工作
                <w:br/>
                <w:br/>
                下午：
                <w:br/>
                乘坐直升飞机俯瞰黄金海岸美景
                <w:br/>
                — 乘坐直升机巡游黄金海岸，在美丽的黄金海岸上空飞行，在空中俯瞰壮观景象及周边海湾美景。
                <w:br/>
                <w:br/>
                国际课堂：
                <w:br/>
                1.主题活动日，培养团队精神，
                <w:br/>
                2.提升生态保护意识
                <w:br/>
                <w:br/>
                 生态保护实践
                <w:br/>
                学习要点：
                <w:br/>
                1、全面地了解考拉的生长和生活习性； 
                <w:br/>
                2、参与义工计划
                <w:br/>
                3.考察考拉和野生动物生活习性，了解野生动物救治工作和保护计划，提升生态保护意识。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飞 堪培拉
                <w:br/>
                上午：布里斯班/黄金海岸 飞 堪培拉
                <w:br/>
                <w:br/>
                下午：堪培拉铸币厂
                <w:br/>
                --成立于1965年2月22日，由菲利普亲王剪彩开动。它是澳大利亚历史上第一个独立的铸币厂，主要负责铸造澳大利亚一元以下的硬币，它是世界上第一个通过ISO 9002国际质量标准认证的造币厂，每天可生产200万枚硬币，至今已生产超过十四亿枚流通硬币。  
                <w:br/>
                <w:br/>
                伯利·格里芬湖
                <w:br/>
                --给予了这座堪培拉城市一个中心、一个心脏
                <w:br/>
                <w:br/>
                澳洲首都历史课堂：
                <w:br/>
                1、了解为何澳洲首都如此低调；
                <w:br/>
                2、为什么堪培拉能在“最具可持续性发展城市”排名世界第一；
                <w:br/>
                3、了解硬币从设计、开模、压铸、检验等全过程，并亲手制作一枚属于自己的硬币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堪培拉--悉尼
                <w:br/>
                上午：澳大利亚国立大学
                <w:br/>
                —澳大利亚国立大学坐拥南半球藏书体系最大的图书馆，拥有超级计算机Gadi [8]，以及闻名于世澳大利亚国立大学于1946年创校初期仅招收研究生，1960年开始开设本科教学。教学人员中博士的比例为88%，为全澳最高。超过三分之一的澳大利亚联邦院士在此执教或从事科研
                <w:br/>
                <w:br/>
                下午：堪培拉-悉尼（车程约4小时）
                <w:br/>
                <w:br/>
                【名校探访课堂】： 
                <w:br/>
                1、氛围：感受名校学习氛围
                <w:br/>
                2、自我激励：学习需要坚持与不断磨练，寻找自我优势，发挥所长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上午：悉尼大学校区 （The University of Sydney）
                <w:br/>
                — 悉尼大学成立于1850年
                <w:br/>
                — 在全球范围内享有很高的声誉，并被认为是澳大利亚最古老和最顶尖的大学之一。
                <w:br/>
                — 整个南半球首屈一指的学术殿堂和全球著名的高等学府之一，被誉为“南半球的牛津”
                <w:br/>
                <w:br/>
                下午：
                <w:br/>
                澳大利亚国立海洋博物馆
                <w:br/>
                （Australian National Maritime Museum）
                <w:br/>
                — 探索海洋的奇妙之旅
                <w:br/>
                — 被誉为“世界上最酷的博物馆”之一。
                <w:br/>
                — 这里的复古船只众多
                <w:br/>
                — 登船/艇体验参观，近距离感受船长的视角和海员的日常
                <w:br/>
                <w:br/>
                【海洋生物课堂】
                <w:br/>
                1、认识航海军舰
                <w:br/>
                2、了解航海历史和知识
                <w:br/>
                3、发现海洋大自然的力量
                <w:br/>
                4、了解澳洲生态环境；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
                <w:br/>
                全天：
                <w:br/>
                探索悉尼蓝山国家公园
                <w:br/>
                —蓝山国家公园属于大蓝山地区( The Greater Blue Mountains Area )，该区域拥有7个国家公园，在2000年被列入自然类世界遗产。
                <w:br/>
                公园内生长着大面积的原始丛林和亚热带雨林，其中以尤加利树最为知名。尤加利树，也叫桉树，为澳洲的国树，有500多种，是澳洲珍贵的动物无尾熊的唯一食物。桉树挥发的油滴在空气中经过阳光折射呈现出蓝雾，因而得名蓝山。
                <w:br/>
                全方位探索雨林：
                <w:br/>
                ——Skyway玻璃底空中缆车
                <w:br/>
                踏上缆车透明的玻璃地板，于270米高空之上
                <w:br/>
                将壮丽的三姐妹峰与壮观的卡通巴瀑布尽收眼底
                <w:br/>
                ——矿山森林火车Scenic Railway
                <w:br/>
                世界上最倾斜的森林火车
                <w:br/>
                在这儿直落谷底
                <w:br/>
                全长138米，倾斜角度超过45°
                <w:br/>
                ——索道缆车Cableway
                <w:br/>
                这是南半球最陡峭的空中缆车
                <w:br/>
                    大自然的鬼斧神工
                <w:br/>
                无声地震撼每一颗心
                <w:br/>
                <w:br/>
                自然遗产植物课堂：
                <w:br/>
                1、亲临澳洲蓝山山脉以及原始森林，见识澳洲国树尤加利树；
                <w:br/>
                2、了解尤加利树与考拉的渊源；
                <w:br/>
                3、了解为何满山蓝色雾霭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飞 墨尔本
                <w:br/>
                上午：悉尼 飞 墨尔本
                <w:br/>
                <w:br/>
                下午：蒸汽小火车体验
                <w:br/>
                — 被誉为世界上著名的蒸汽遗产铁路之一
                <w:br/>
                — 百年历史的蒸汽火车铁路贯穿长满茂密蕨类和高耸山灰树的峡谷
                <w:br/>
                — 拥有大量的蒸汽和柴油机车、车厢和铁路的纪念品收藏。
                <w:br/>
                <w:br/>
                企鹅岛自然生态保护区
                <w:br/>
                — 企鹅岛自然生态保护区是世界上最大的小企鹅保护基地
                <w:br/>
                — 小企鹅会在每天太阳落山时回到这里，形成难得一见的企鹅归巢奇观
                <w:br/>
                <w:br/>
                澳洲自然以及铁路历史课堂：
                <w:br/>
                1、体验蒸汽火车年代；
                <w:br/>
                2、认识山谷蕨类植物；
                <w:br/>
                3、深入了解澳洲铁路旅行的演变；
                <w:br/>
                <w:br/>
                4、了解菲利普岛对陆地和海洋领域的研究
                <w:br/>
                5、小企鹅的生活习性以及保护措施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上午：维多利亚州国立美术馆NGV
                <w:br/>
                — 分为国际展馆以及澳洲展馆。展品丰富，而且涵盖了全球各地的艺术精华，从玛雅石雕到古埃及图纹，从中国明朝青花瓷到印度手绘，再到20世纪西方现代艺术设计，每一件展品都让人大开眼界。
                <w:br/>
                <w:br/>
                下午：墨尔本大学
                <w:br/>
                — 全澳No.1的研究型大学（2010年由澳洲联邦政府主导的大学排名榜——澳大利亚杰出研究计划）。学校每年的研究经费高达8.5亿澳元，仅仅次于澳大利亚的国家科学机构联邦科学与工业研究组织（CSIRO）。
                <w:br/>
                <w:br/>
                澳洲历史美术课堂：
                <w:br/>
                1、土著文化与现代文化的碰撞
                <w:br/>
                2、了解澳洲文化变迁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 - 广州   参考航班：  CZ322/1020-1800
                <w:br/>
                早上乘机返回广州，抵达广州机场后愉快结束此次澳洲研学课程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行程内所列用餐：8个早16正（含特色餐）；早餐为酒店西式自助早餐或便携式早餐盒，午晚餐以中餐为主，8菜1汤（平均餐标澳币35元）不含酒水 。因航班原因无法安排餐食请自理。所有餐食如自动放弃，款项恕不退还。
                <w:br/>
                6. 行程所列的旅游交通费。
                <w:br/>
                7. 领队导游服务费。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2.全程单房差：4200元/人/全程(酒店住宿若出现单男单女，我司将安排您和其他同性别客人拼房。若客人不接受此种方式或经协调最终不能安排的，客人须在出发前补单房差入住标准单人间)。
                <w:br/>
                3.行程表以外活动项目所需的费用。
                <w:br/>
                4.其它私人性开支（如：私人性交通；酒店内洗衣，电话，酒水，行李生服务；行李超重，行李的搬运费，保管费和超重行李托运费及个人物品关税）。
                <w:br/>
                5.司导超时工作费用及用车超公里费用。
                <w:br/>
                6.不含澳洲签证要求的75岁以上老人必须体检的体检费，健康保险（视旅游天数而定人民币1000/人左右）。
                <w:br/>
                7.遇领事馆拒签的拒签费用，或领事馆要求必须前往面见签证官的费用，以及因拒签而需二次送签的费用。
                <w:br/>
                8.行程中航班上、火车、轮船上餐费。
                <w:br/>
                9.其它一切未约定由旅行社负责的费用，（包括单间差、节假日旺季升幅、机场内候机和转机的餐食、不可抗力因素所产生的额外费用，非合同约定行程中发生的旅游者私人性开支、小费奖赏等费用等）。
                <w:br/>
                10.常驻地前往机场的往返交通。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2025-04-20T02:05:36+08:00</dcterms:created>
  <dcterms:modified xsi:type="dcterms:W3CDTF">2025-04-20T02:05:36+08:00</dcterms:modified>
</cp:coreProperties>
</file>

<file path=docProps/custom.xml><?xml version="1.0" encoding="utf-8"?>
<Properties xmlns="http://schemas.openxmlformats.org/officeDocument/2006/custom-properties" xmlns:vt="http://schemas.openxmlformats.org/officeDocument/2006/docPropsVTypes"/>
</file>