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“中旅1号”汕尾2天休闲游|妈祖庙|龟龄岛|汕尾保利希尔顿逸林酒店行程单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YX1744269708mF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汕尾市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早上八点在越秀区华厦大酒店门口集合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精选景点：游览汕尾凤山祖庙和龟龄岛，体验丰富的自然风光和民俗风情。
                <w:br/>
                豪华住宿：下榻汕尾保利希尔顿逸林酒店，尊享海滨度假区的奢华体验。
                <w:br/>
                特色美食：品尝地道的汕尾风味餐，享受海滨城市的美味佳肴。
                <w:br/>
                无忧行程：全程无购物压力，专注游览和体验，确保旅行质量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广州出发-汕尾
                <w:br/>
                08:00-12：00 华厦大酒店集合出发前往汕尾
                <w:br/>
                12:00-13：:00 午餐
                <w:br/>
                13：00-15:00 游览凤山祖庙旅游区
                <w:br/>
                15:00-17:30 前往游览龟龄岛
                <w:br/>
                17:30-19：30 返回汕尾并享用晚餐
                <w:br/>
                晚餐后前往酒店办理入住休息
                <w:br/>
                办理完入住您可自费前往汕尾灶物码头夜市。
                <w:br/>
                景点介绍：
                <w:br/>
                景点介绍：【凤山祖庙旅游区】凤山祖庙旅游区位于汕尾市区东面的品清湖畔，由通往市中心的海滨大道环绕，东眺屿仔岛。凤山祖庙始建于明崇祯九年（公元1636年前后），后又于清乾隆年间扩建，几百年来香火不断。凤山祖庙既是汕尾市著名的风景区，也是粤东地区百姓和沿海渔民朝拜妈祖的地方。旅游区内目前拥有天后阁、钟鼓楼、妈祖石像、以及凤山公园内的妈祖圣迹馆等多处充满民俗风情的建筑。其中的妈祖圣迹馆是我的一个个介绍妈祖生平、传说、圣迹的艺术馆，足以使远道而来的游人充分了解这一岭南特有的祭祀习俗。
                <w:br/>
                 【龟龄岛】龟龄岛，位于汕尾市城区捷胜镇南面海岸对开海面。其周边有牛皮洲、赤腊、鹰屿、青屿和捞投屿等五个小岛，它们与一些明礁相呼应成为岛群。岛群北面距陆地海岸1.8公里；而主岛面距陆地海岸3.17公里，距离国际海道亦只 13海里，总面积0.84平方公里。因岛似海龟状，龟龄寿长，故名龟龄岛。其还是厦门、汕头、至广州航线的必经之地。
                <w:br/>
                龟龄岛不仅造型地貌独特丰富，而且山海风光亦是很秀丽。岛的四周海水湛蓝，岛礁棋布，风光似画。有的小岛巨石垒叠，海鸟栖息其间，时而低空飞翔觅食、时而归巢生蛋，登上鹰屿，每见鸟蛋点点，俯身拾之，满载而归；有的小岛草木苍翠，像是蔚蓝色海洋上的又一颗明珠；有的礁石状似米缸，当地乡民称之为“米瓮石”。龟龄岛西北侧是海滨沙滩，沙滩分布于妈祖庙前的码头两侧，两侧沙滩长240米、宽20—30米，主要由细砂组成，松软洁白，滩坡平缓，是理想的海滨浴场；东侧沙滩长170米，宽度和沙质与西滩相若，但沙滩上和海水中的礁石较多。海滨沙滩的山前坡地，有由当地渔民建造的妈祖大庙，祀有“海峡和平女神”林默娘，因此，龟龄岛便成为汕尾地区及港澳乡亲的信仰中心。此岛可谓神、海、沙、石兼备，山海风光十分秀丽。
                <w:br/>
                交通：旅游大巴车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汕尾保利希尔顿逸林酒店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汕尾-广州
                <w:br/>
                08:30-09：30 酒店自助早餐
                <w:br/>
                10:00-12：00酒店自由活动
                <w:br/>
                12：30-13:30 午餐
                <w:br/>
                14:00-18：00 返回广州
                <w:br/>
                酒店介绍：汕尾保利希尔顿逸林酒店坐落于风光旖旎的金町湾滨海度假区，是汕尾市国际品牌酒店。酒步行可达金町湾沙滩，欣赏一望无际的壮阔海景。酒店配备一系列休闲娱乐设施如健身中心、室内恒温泳池、室外泳池、儿童俱乐部等，尽享悠游时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2.用餐：3正餐（ 正餐围餐，10-12人一围，大小同价）；餐饮风味、用餐条件各地有一定的差异，请见谅（不含酒水和其他额外消费）；
                <w:br/>
                3.住宿：汕尾保利希尔顿逸林酒店标准双人间住宿（2人1间）
                <w:br/>
                4.景点：含景点第一大门票、 
                <w:br/>
                5.导游：提供专业导游服务
                <w:br/>
                6.购物点：全程不入购物点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  <w:br/>
                3、单房差：300元/人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1、请客人准时到达出团集合地点，过时不候。
                <w:br/>
                2、客人请根据个人身体条件自备旅途生活用品和个人医嘱用药，注意饮食卫生。
                <w:br/>
                3、集中(出发)时间（以导游通知为准）。请客人提前5－10分钟到达集中地点集中，过时不候，一切责任客人自负。敬请体谅！
                <w:br/>
                4、入住须知：【公安局规定】每一位客人入住酒店都必须带本人有效身份证办理入住。敬请游客出发当天带备本人第二代有效身份证原件。如客人不带，无身份证无法入住，后果自负；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5、我社将按实际人数安排合适车型，将在出行前一天20：00点前以短信形式通知，敬请留意；如您在出行前一天20：00尚未收到短信，请速来电咨询。
                <w:br/>
                6、如参团人数不足30人，我社将提前一天通知客人协商调整出发日期、更改线路或全额退还团费。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2025-04-19T21:05:55+08:00</dcterms:created>
  <dcterms:modified xsi:type="dcterms:W3CDTF">2025-04-19T21:05:55+08:00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