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|五一|迪拜|六天奢华游|一晚7星帆船|总统府|艺术殿堂卢浮宫|网红香精油&amp;椰枣|迪拜|阿布扎比|沙迦|阿之曼|（广州CZ）行程单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AA20251144FH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（注意：仅供参考，实际以出团通知书告知航班信息为准；航班时间均为当地时间，迪拜时间比北京时间晚4小时）：
                <w:br/>
                第1天 广州-迪拜   CZ383  17:45/23:00    飞行时间约9小时15分钟
                <w:br/>
                第6天 迪拜-广州   CZ384  01:00/12:40     飞行时间约7小时40分钟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【特别赠送至TOP三大升级包】
                <w:br/>
                1、No.1地标—2019年开放的阿布扎比总统府，阿联酋领导人办公及接待外国元首场所
                <w:br/>
                2、艺术殿堂—阿布扎比海上罗浮宫，让·努韦尔的现代传奇，邂逅一场跨越时空艺术之旅
                <w:br/>
                3、贴心赠送—迪拜至受欢迎纪念礼品：网红迪拜香精油1份+迪拜特色椰枣1包（每人一份）
                <w:br/>
                【新晋网红景点】
                <w:br/>
                阿布扎比亚伯拉罕诸教之家，融入三大宗教文化，促进宗教之间的对话与交流
                <w:br/>
                参观迪拜酋长皇室骆驼牧场，喂骆驼+与骆驼拍照+看骆驼比赛+网红金箔咖啡
                <w:br/>
                【5557·帆船 皇室奢华酒店】 ”去迪拜，必住帆船！豪叹中东油王奢华人生
                <w:br/>
                （1）1晚迪拜JUMEIRAH皇室奢华集团旗下：被誉称为世界上唯一“七星级”帆船酒店，包含奢华自助早餐
                <w:br/>
                170平方复式海景套房，一望无际的浩瀚波斯湾就在眼前
                <w:br/>
                帆船住客尊享六大礼遇：
                <w:br/>
                ①　持房卡免费赠送帆船酒店奢华自助早餐1次（价值约120美金/人）
                <w:br/>
                ②　持房卡免费赠送爱马仕香水洗浴套装（价值3800元-仅供参考）
                <w:br/>
                ③　持房卡免费赠送卓美亚帆船酒店定制沙滩包（每个房间1个）
                <w:br/>
                ④　持房卡无限次免费畅玩海上后花园Terrace网红360度无边泳池（仅对住客开放）
                <w:br/>
                ⑤　持房卡无限次免费畅玩疯狂维迪Wild Wadi水上乐园，恒温调控（价值约65美金/人）
                <w:br/>
                ⑥　持房卡无限次免费畅玩乘坐阿拉伯木船往返古堡集市&amp;闲逛+与帆船合影（价值约65美金/人）
                <w:br/>
                (其他：持房卡无限次免费畅玩帆船酒店高空落地玻璃游泳池，奢华健身房等等免费措施。)
                <w:br/>
                （2）2晚迪拜市区国际五星酒店
                <w:br/>
                （3）1晚首都阿布扎比市区国际五星酒店
                <w:br/>
                【温馨航空】南方航空广州直航往返迪拜，中文温馨服务，抵达即住酒店休息更舒适（可申请全国联运）
                <w:br/>
                【购物殿堂】世界鼎级购物殿堂-迪拜购物中心，约50个足球场般大，尽享购物天堂
                <w:br/>
                【品尝美食】阿拉伯自助餐、海鲜手抓饭、中式小火锅或中式团餐
                <w:br/>
                【品质首选】全程纯玩品质游，不进购物店，尽享真正旅途乐趣
                <w:br/>
                【奢游世界·至潮至FUN】
                <w:br/>
                乘坐世界最先进无人驾驶轻轨俯瞰被评为世界第八大奇迹棕榈岛，外观亚特兰蒂斯酒店
                <w:br/>
                探访阿法迪Al-Fahidi历史街区&amp;Al Seef网红街区，打卡迪拜网红星巴克Mix阿拉伯茶室
                <w:br/>
                逛逛卓美亚运河古堡集市，在古城内穿行，走过那些小桥，把帆船酒店作为背景来张绝美合影
                <w:br/>
                参观阿拉伯文化之都沙迦之心遗产区-沙迦伊斯兰文明博物馆
                <w:br/>
                参观沙迦考古博物馆
                <w:br/>
                参观那不达大宅博物馆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广州（飞机）迪拜
                <w:br/>
                参考航班：CZ383  17:45/23:00  飞行约9小时15分钟     
                <w:br/>
                是日于起飞前至少三个小时（正常14：45）在广州白云国际机场指定地点集中，在领队带领下办理登机手续后，搭乘南方航空直飞迪拜，迪拜时间约23：00（即北京时间次日凌晨约23：00）抵达迪拜机场，入境过关时须照眼膜，拿取行李后，与导游会合，前往酒店办理入住后休息。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
                <w:br/>
                第2天	迪拜—阿布扎比（车程约2小时）
                <w:br/>
                早上享用所入住酒店自助早餐。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前往【亚斯YAS岛】，外观【世界上唯一横跨在一级方程式F1亚斯码头赛车赛道之亚斯岛酒店】，外观【全球唯一法拉利主题乐园】。
                <w:br/>
                前往【萨迪亚特Saadiyat岛】：
                <w:br/>
                特别包含【阿布扎比罗浮宫博物馆】（入内参观约50分钟），占地约2.4万平方米，由普里茨克建筑奖得主、法国建筑师让·努韦尔设计，其主体是一座结合阿拉伯传统和未来主义建筑风格的巨大银色穹顶建筑，装饰图案源自海湾阿拉伯国家常见的棕榈树树叶的形状，在此感受中东艺术殿堂！
                <w:br/>
                【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游览结束后返回迪拜，晚上入住酒店休息。
                <w:br/>
                外观【被誉称为世界上唯一的“八星级”酋长皇宫酒店】（约10分钟；不用餐不住宿均不能入内；如受交通管制则改为远观），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特别包含【阿布扎比总统府Qasr Al Watan】（入内约50分钟，包含对外开放的宫殿和花园套票；注意：如遇政府通知对外关闭将换成入内参观阿布扎比罗浮宫），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是您绝不容错过的景点。
                <w:br/>
                交通：大巴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阿布扎比市区国际酒店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阿布扎比—沙迦&amp;阿之曼—迪拜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沙迦考古博物馆】（约20分钟），记载了当地从石器时代直到伊斯兰时代所经历过的环境变迁和文明发展，硬币、珠宝、陶器和古代武器等藏品，则反映了沙迦的贸易扩张，在这里来一次穿越时空的阿拉伯之旅；参观【那不达大宅博物馆】（约20分钟），原是19世纪著名珍珠商人的府邸，最初建于1845年，迷人的两层楼住宅是传统阿拉伯风格民居。
                <w:br/>
                前往被沙迦包围的阿联酋最小酋长国-阿之曼，前往【阿之曼海滨】（约10分钟），打卡美丽海岸线。
                <w:br/>
                中午返回迪拜，特别享用【海鲜手抓饭】，品尝来自阿拉伯湾的美食！
                <w:br/>
                一般团队最快下午16：00入住【被誉称为世界上唯一的“七星级”Burj Al-Arab帆船酒店170平方复式海景套房】。抵达帆船酒店后，由专人为您带您到房间内办理入住手续及解释房内各项高科技设施如何使用，提供阿拉伯咖啡、椰枣和湿毛巾迎宾服务，后由每个房间专属24小时世界级专业管家服务带回房间休息。耗费22 吨黄金铸起的阿拉伯神殿，触手皆金的豪华奢侈程度，酒店服务宗旨是让您由入住开始就享受到阿拉伯国王极尽奢华的感觉，免费高速WIFI，豪华全尺寸按摩浴缸，全是落地玻璃海景房复式套房，所有窗帘都是电动的，一按开关，窗外的全海景扑面而来，要么看到世界岛，要么看到棕榈岛，在此享受中东油王奢华人生。。。
                <w:br/>
                【帆船酒店住客尊享六大礼遇】：
                <w:br/>
                1、持房卡免费赠送帆船酒店奢华自助早餐1次（价值120美金/人）；
                <w:br/>
                2、持房卡免费赠送爱马仕香水洗浴套装（价值3800元-属酒店赠品，仅供参考，不接受投诉）；
                <w:br/>
                3、持房卡无限次免费畅玩海上后花园Terrace网红无边泳池（仅对住客开放），达10,000平方米，一览波斯湾梦幻海景；
                <w:br/>
                4、持房卡无限次免费畅玩疯狂维迪WILD WADI水上乐园（价值65美金/人，如遇夏季维修或关闭）；
                <w:br/>
                5、持房卡无限次免费畅玩乘坐电瓶车前往旁边的帆船区运河古堡皇宫度假村MADINAT，乘坐阿拉伯木船往返古堡集市&amp;闲逛，由近及远欣赏帆船酒店美景&amp;醉美角度合影（价值65美金/人）；也可乘坐电瓶车前往旁边的海滩酒店泳池或沙滩，对着帆船酒店晒晒日光浴；
                <w:br/>
                6、持房卡无限次免费畅玩帆船酒店高空落地玻璃游泳池，奢华健身房等等免费措施。
                <w:br/>
                【帆船酒店套房内包含用品参考】（注意：酒店保留更换客房内使用的备品及品牌的权利）：
                <w:br/>
                A：赠送爱马仕品牌香水洗浴套装：香水2瓶；其他品牌身体乳+洗发水+护发素+沐浴露各1瓶；
                <w:br/>
                B：其他用品：迎宾水果篮1份+梳妆用品2套+口腔清洁2套+拖鞋2双+浴帽1顶+指甲锉1把+纯净水6瓶。可使用擦鞋手套、鞋拔、戴森吹风机、套房电话旁边的铅笔和记事本、茶水/咖啡冲泡用具。
                <w:br/>
                【其他介绍】：
                <w:br/>
                1、尊享泰丽丝水疗中心，男女分开的室内无边游泳池、按摩浴缸、桑拿房、蒸汽浴室和小泳池，水疗中心沐浴在自然光下，环境宁静低调，为酒店宾客提供了一个绝佳的休憩之所。 
                <w:br/>
                2、您也可以选择自行前往酒店旁边约5分钟车程的世界第三大免税殿堂/最受迪拜人欢迎：阿联酋商场MALL`OF`EMIRATES自行购物，内有鼎泰丰中国知名餐厅及各种国际知名餐厅用餐。
                <w:br/>
                【特别提醒/注意项目】：
                <w:br/>
                帆船酒店禁止吸烟，请尊重帆船其他宾客的隐私且勿影响他人的舒适体验，不能在公共区域组织团体聚集，不得在酒店内和酒店周围进行品牌推广，包括放置横幅、旗帜和其他品牌展示。
                <w:br/>
                （以上信息仅供参考，以酒店实际情况为准，更多详情查阅www.jumeirah.com）。
                <w:br/>
                交通：大巴
                <w:br/>
              </w:t>
            </w:r>
          </w:p>
        </w:tc>
        <w:tc>
          <w:tcPr/>
          <w:p>
            <w:pPr>
              <w:pStyle w:val="indent"/>
            </w:pPr>
            <w:r>
              <w:rPr>
                <w:rFonts w:ascii="宋体" w:hAnsi="宋体" w:eastAsia="宋体" w:cs="宋体"/>
                <w:color w:val="000000"/>
                <w:sz w:val="20"/>
                <w:szCs w:val="20"/>
              </w:rPr>
              <w:t xml:space="preserve">早餐：酒店自助早餐     午餐：海鲜手抓饭     晚餐：X   </w:t>
            </w:r>
          </w:p>
        </w:tc>
        <w:tc>
          <w:tcPr/>
          <w:p>
            <w:pPr>
              <w:pStyle w:val="indent"/>
            </w:pPr>
            <w:r>
              <w:rPr>
                <w:rFonts w:ascii="宋体" w:hAnsi="宋体" w:eastAsia="宋体" w:cs="宋体"/>
                <w:color w:val="000000"/>
                <w:sz w:val="20"/>
                <w:szCs w:val="20"/>
              </w:rPr>
              <w:t xml:space="preserve">世界上唯一帆船酒店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早上享用【被誉称为“七星级”帆船酒店奢华自助早餐】（不用餐不退费），帆船酒店规定最迟12:00退房。
                <w:br/>
                探访【阿法迪Al-Fahidi历史街区(也称伊朗小镇）及Al Seef网红街区,自由打卡迪拜网红星巴克Mix阿拉伯茶室】（约1小时），这里是迪拜最古老的历史遗址，拥有的建筑可追溯到二十世纪初期，包括传统的高空塔楼，繁华的庭院与蜿蜒的小巷，内有画廊，工艺品，咖啡豆等商铺。在这里寻找迪拜的过去，漫步在安静的小镇，惬意地欣赏迪拜的旧时光，很容易产生穿越时空的错觉，随手一拍就是大片。
                <w:br/>
                乘坐【阿拉伯特色水上的士】（约5分钟），欣赏迪拜金色海湾美丽风景。
                <w:br/>
                车游【酋长皇宫】（因安保禁止下车及拍照，不建议在皇宫背面下车外观）。
                <w:br/>
                外观【朱梅拉清真寺】（约10分钟），迪拜最大最美清真寺。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中午享用【中式小火锅或中式团餐】，满足中国胃。
                <w:br/>
                前往【乘坐世界最先进的无人驾驶轻轨俯瞰被评为“世界第八大奇迹”的棕榈岛】，全方位游览各式豪华建筑群，外观耗资15亿美元仿造传说失落海底古城的【被誉称为“六星级”亚特兰蒂斯酒店】。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交通：大巴
                <w:br/>
              </w:t>
            </w:r>
          </w:p>
        </w:tc>
        <w:tc>
          <w:tcPr/>
          <w:p>
            <w:pPr>
              <w:pStyle w:val="indent"/>
            </w:pPr>
            <w:r>
              <w:rPr>
                <w:rFonts w:ascii="宋体" w:hAnsi="宋体" w:eastAsia="宋体" w:cs="宋体"/>
                <w:color w:val="000000"/>
                <w:sz w:val="20"/>
                <w:szCs w:val="20"/>
              </w:rPr>
              <w:t xml:space="preserve">早餐：帆船酒店奢华自助早餐     午餐：中式小火锅或中式团餐     晚餐：X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早上享用所入住酒店自助早餐。
                <w:br/>
                前往【迪拜皇室骆驼牧场近距离和骆驼亲密接触，喂喂骆驼+与骆驼拍照+观看骆驼比赛+享受一杯骆驼图案的网红金箔咖啡】（约2小时），迪拜酋长骆驼养殖基地开放参观，世界上最大的骆驼养殖基地，世界上第一个专业骆驼牧场，牧场于2003年在迪拜酋长穆罕穆德的批准下成立，隶属于迪拜酋长办公室管理，是阿联酋境内唯一可参观的骆驼产业园，占地面积约15平方公里，饲养骆驼超过7000头，游客还可以参观骆驼养殖场和生产工厂，能了解整个生产流程和骆驼的知识。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前往【世界第一大免税殿堂：迪拜购物中心Dubai Mall】（是日抵达至约20：00集中前往机场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其面积有50个足球场大，这里汇聚约1200家世界知名品牌商铺，自由观赏商场内的世界最大-水族馆，外观世界最高-迪拜哈利法塔。
                <w:br/>
                团队需最迟于起飞前至少3小时即约22:00抵达迪拜国际机场办理登机手续，搭乘南方航空次日凌晨01：00航班返回广州，入海关后尽享机场免税店购物乐趣（请注意登机时间，误机请自理）。
                <w:br/>
                交通：大巴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迪拜（飞机）广州
                <w:br/>
                参考航班：CZ384  01:00/12:40  飞行约7小时40分钟                                      
                <w:br/>
                是日北京时间早上约12：40安抵广州白云国际机场，至此结束阿联酋奢华国度旅程。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自助餐、海鲜手抓饭、中式小火锅或中式团餐（餐标10美金/人）。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单人及儿童政策（迪拜酒店规定12岁及以上儿童入住均按占床成人价）：
                <w:br/>
                （1）如若单人无法安排与同性团友入住，须补全程单房差共（随团款支付）：
                <w:br/>
                4月5-4月20；4月26-5月10期间入住按人民币9500元/人；
                <w:br/>
                （2）如若单人在其亲朋好友房间全程加床不需加收单间差，注意：单人须在其他亲朋好友同意情况下方可加床。
                <w:br/>
                但因加床费用昂高，并无费用可退；帆船酒店加床房间最多允许3位成人或2位成人及2位不占床12岁以下儿童；
                <w:br/>
                注意：此团领队与客人入住不同酒店，敬请知悉。
                <w:br/>
                （3）全程不占床12岁以下儿童报名：3月31-6月5期间入住退回人民币3500元/人。
                <w:br/>
                报价不包含服务费1500元/人，随团款支付（大人儿童同价）！
                <w:br/>
                其他“报价已包含”未提及部分。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11、最低成团人数：10成人以上成团出发。 因考虑到出团率，此团或与其他不同标准的迪拜产品联合组团出游，不影响各自既定标准，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时差：迪拜时间比中国北京时间晚4小时。 
                <w:br/>
                货币：当地货币为迪拉姆Dirham，当地不接受人民币直接兑换，但随处均可使用美金或欧元，各酒店以及商场均可使用国际信用卡VISA/MASTER，银联使用范围越来越广泛。 参考汇率: 1美金=约3.67迪拉姆；1迪拉姆=约1.88人民币，1美金=约6.9人民币。 
                <w:br/>
                转换插：请自备香港/英式三脚扁插头。 
                <w:br/>
                网络：迪拜机场及大部分酒店有免费WIFI，实际以当地情况为准。 
                <w:br/>
                通讯：出发前开通国际漫游即可正常使用手机，也可在当地凭有效护照购买电话卡（约RMB350/张）。 
                <w:br/>
                中国驻迪拜领事馆联系方式：地址Plot NO.26, Sector NO.W-22, Abu Dhabi，电话00971-2-4434276，匪警 999、火警 997、急救998/999。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1、中国大陆、香港及澳门护照的客人：免签。注意：持黄色身份书的客人无法入境阿联酋，请勿报名。
                <w:br/>
                2、台湾护照及非免签的外籍护照客人：需办理电子签证（需再次落实），报名时须支付签证费人民币700元/人。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阿联酋边境的前提条件，能否出入境最终由中国及阿联酋相关的政府海关管理部门决定，如因中国海关或阿联酋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
                <w:br/>
                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2025-04-20T01:58:14+08:00</dcterms:created>
  <dcterms:modified xsi:type="dcterms:W3CDTF">2025-04-20T01:58:14+08:00</dcterms:modified>
</cp:coreProperties>
</file>

<file path=docProps/custom.xml><?xml version="1.0" encoding="utf-8"?>
<Properties xmlns="http://schemas.openxmlformats.org/officeDocument/2006/custom-properties" xmlns:vt="http://schemas.openxmlformats.org/officeDocument/2006/docPropsVTypes"/>
</file>