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【金秀盤王界】广西3天 | 柳州紫荆花节 | 梦幻环游 | 大瑶山盘王界 | 百里柳江 | 华美达酒店行程单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KH-20250331SP02173737823-0.5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广西壮族自治区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07:30越秀公园地铁C出口
                <w:br/>
                08:30番禺市桥地铁C出口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世界瑶都·金秀/大瑶山·盘王界/山水瑶城/蒙山/永安王城/昭平故乡茶园柳州/圣堂湖/窑埠古镇/百里柳江/大龙潭风光/梧州骑楼城
                <w:br/>
                豪叹金秀风景美宿+国际五星华美达酒店，尊享奢华浪漫体验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出发地—恭城—蒙山【不含餐】住宿：金秀/蒙山
                <w:br/>
                出发地乘坐旅游大巴前往贺州（车程约4小时，午餐途中自理），抵达后前往美丽昭平，游览春日美景【昭平故乡茶园】（又名故乡茶博园，游览约1小时），景区坐落于昭平宝鼎山下，海拔156米，面积约为1100多亩，拥有大片原生态茶园，空气清新，茶香弥漫，绿意醉人，开了满园悠悠茶香。南国春来早，正是观赏桃花的好时节。在昭平县故乡茶博园偌大茶园，满目青翠欲滴，生机盎然。一棵棵桃花树高高地点缀其间，远远望去，像是一条粉红色的丝带环绕在高山茶园之间。故乡茶博园上山的道路两旁种满了桃花，一朵朵盛开的桃花在风中摇曳、婀娜多姿淡淡的花香在十里春风中弥漫沁人心脾。后前往新派武侠世界—蒙山（车程约1小时），抵达蒙山后前往游览【永安王城&amp;太平天国封王地】（国家AAAA级风景区，游览约40分钟），天王洪秀全在永安州城内封了东南西北翼等五位王，在景区内有颁布诏书的地点，杀清朝官吏和土绅的井，五百多年的古树、古城墙、武圣庙、历史文物陈列馆、诏令碑廊、五王铜像和天王铜像等景点。游览【古榕树公园】（国家AAAA级风景区，游览约30分钟），蒙山有众多古榕，最有名的是洲头古榕，古榕树从宋代一直繁衍生息到现在，经过上千年的时间洗礼，现在已成为蒙山县的一个重要景点。古榕公园里有三株古榕联于一处，枝繁叶茂，覆盖面积1000多平方米，犹如一把巨大的绿伞。后前往中国天然氧吧~世界瑶都【广西·金秀】（车程约3小时），美丽的金秀县城，是一个神秘而又令人向往的世界瑶都，是弘扬世界瑶族文化的窗口，是展示瑶族文化艺术的中心，是游客休闲度假的集散地。著名人类学家、社会学家费孝通先生指出：“世界瑶族研究中心在中国，中国瑶族研究中心在金秀。” 抵达后入住酒店。晚上自由活动，自由品尝当地特色小吃。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金秀—柳州【含早午晚餐】住宿：柳州
                <w:br/>
                早餐后，乘车前往中国天然氧吧~世界瑶都【广西·金秀】（车程约3小时），美丽的金秀县城，是一个神秘而又令人向往的世界瑶都，是弘扬世界瑶族文化的窗口，是展示瑶族文化艺术的中心，是游客休闲度假的集散地。著名人类学家、社会学家费孝通先生指出：“世界瑶族研究中心在中国，中国瑶族研究中心在金秀。”
                <w:br/>
                前往游览“遗落人间的仙境~【大瑶山•盘王界】（深度游览约3小时，不含景区往返索道160元/人+电梯费用80元/人，合计240元/人现交导游），大瑶山盘王界景区地处广西大瑶山国家级自然保护区内，拥有景观价值极高的砂岩峰林地貌，峰林多样、色彩斑斓；生物多样性极其丰富，拥有多种仅存于大瑶山的史前孑遗植物、动物；四季云遮雾绕、云海丰盈、彩虹频出；升级后盘王界从单一爬山观景阶段，跨越到了“无障碍登山”“沉浸式旅游”“瑶族文化体验”“多元化游乐”“一站式度假”的全新阶段。景区自然生态体系罕见的石英砂岩峰林地貌，沟壑幽深，石壁陡峭、奇峰耸立、万古峥嵘，呈现雄奇、挺秀，既有五岳的雄壮巍峨，又有五夷山、张家界等处山体的列峰排空、怪石嶙峋等一幅幅奇景，难得之处是山体与原始森林、山溪、山谷、云海、日出、幻雾等自然景色交融在一起，云雾瞬息变幻、时聚时散。聚时，把座座山峰覆盖，显示出一种朦胧的娇美；散时，像一件件轻纱在山间流荡，山峰露出美丽的面目，若山风轻轻吹来，云烟飞舞升腾，人在其中游，有移步换形之妙。后漫步观赏金秀县城【山水瑶城】，是开放性的国家AAAA级风景区，感受这个美丽的世外桃源。午餐享用【金秀农家宴】。后返回金秀山水瑶城，前往参观我国建国以后成立的首家唯一多瑶族支系【瑶族博物馆】（参观约1小时，如遇闭馆则安排瑶医博物馆），观瑶族史、民族革命史、瑶族的生产工具、生活用具、宗教艺术、出土文物等，馆内藏有全国各地及海内外瑶族服饰58类，90多套，是目前我国收藏瑶族服饰数量最多，种类最全的瑶族博物馆。后前往中国网红城市-柳州（车程约2.小时）。柳州是“国家历史文化名城”“中国最美的山水城市”，距今一千多年前的唐代元和十年（815年），一代文学宗师柳宗元来到柳州，把他人生的最后四年，留在柳江河畔的这座美丽的古城！后游览百里柳江明珠【窑埠古镇】（游览约60分钟），国家AAAA级景区，柳州打卡网红地！百里柳江点睛之作，是一处40万平米的特色仿古风情小镇，整体是微派建筑风格，再现窑埠古镇古朴风貌，集娱乐休闲、旅游观光、商务交流、民俗风情于一体旅游商业小镇。这里不仅是柳州市精心打造的城市会客室。晚餐品尝【柳州正宗螺蛳粉】！自由漫步【百里柳江】，每当花灯初上，百里柳江两岸霓虹闪烁，如一串晶莹剔透的彩色夜明珠，倒映在恍若银河的九曲柳江，汇成龙城夜色中最魅力的人间美景。晚上入住柳州著名国际五星酒店【柳州华美达酒店】，叹享至尊优雅的愉悦体验！酒店散发着时尚优雅的迷人气质，毗邻国际会展中心，拥揽未来汽车新城之繁华都心，交融时尚迷人的都会气息。各式客房兼容炫酷与时尚创新元素，尽显非凡品味与精致细节。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柳州—梧州—返程【含早餐】住宿：无
                <w:br/>
                早餐后前往游览国家AAAA级旅游景区--【大龙潭风景区】（游览约1小时），是一个融喀斯特自然山水景观、中国南方少数民族风情文化、亚热带岩溶植物景观为一体的大型风景游览区。游客不仅留恋于大龙潭的湖光山色，还能陶醉于中国南方少数民族的人文风情，品尝油茶、竹筒饭、酸鱼等民族风味小吃和民族菜肴，购买到富有少数民族特色的工艺品。柳州八贤之一的张摩崖石刻诗“山下清泉出，林间百发来。寒云如可卧，不必问蓬莱”。“龙潭胜境”仿佛蓬莱仙境。观龙潭风雨桥，全长102米，七墩六孔，静卧镜湖之上，与仰狮山、卧虎山相呼应，成了柳州休闲观景的好地方。后打卡【最美紫荆花道路】（赏花效果受天气气候等因素影响，敬请谅解），在美丽的紫荆花下留下靓丽的身影，和紫荆花形成一道美丽的风景线。后乘车前往梧州（车程约3小时），抵达后前往游览全新亮相【梧州骑楼城】（游览约60分钟，自由享用当地特色美食）：位于广西梧州河东老城区，现存骑楼街道22条，总长7公里，最长街道达2530米，骑楼建筑560幢，规模之大、数量之多，国内罕见。作为粤语发源地之一的梧州，承载着丰富的历史与文化底蕴。经过修缮的梧州骑楼城重新开放，吸引了众多街坊邻居和外地游客前来一睹其百年风华。骑楼城的修缮保留了历史风貌，还通过“微创式”修复，最大程度地还原了骑楼的原始肌理。人们看着新旧交融的骑楼，感叹仿佛一下子回到了过去，有一种既熟悉又陌生的惊艳感。
                <w:br/>
                后乘车返回出发地，结束愉快行程！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费用已含：旅游观光汽车费用，住宿费，餐费，包价项目景点的第一道门票费（小孩含半票）、当地优秀中文导游服务费。
                <w:br/>
                1、【住宿】黄姚金秀入住豪华酒店(每成人每晚一个床位)，入住双人标间；酒店住宿若出现单男单女，客人须与其它同性客人同住，若不能服从旅行社安排或旅行社无法安排的，客人须当地补房差入住双人标间。（金秀参考酒店：金秀景湖度假、拉珈酒店或同级；蒙山参考酒店：蒙山滨江大酒店或同级；柳州参考酒店：柳州东城华美达广场酒店或同级）。
                <w:br/>
                <w:br/>
                2、【用餐】含2早2正(酒店房费含早餐)，其中正餐30元/人（小孩餐费减半），米粉按当地实价；此为团队用餐，若游客放弃用餐，恕不另行退费，请游客人谅解。人数增减时，菜量相应增减，但维持餐标不变，不含酒水，整团少于5人退餐。
                <w:br/>
                <w:br/>
                3、【用车】用车将根据团队人数安排9-55空调旅游车，保证每人1正座。
                <w:br/>
                <w:br/>
                4、【购物】全程0购物0景中店。（温馨提示：不含景区内设立的景中店、商店、过脚过路店，以及公路边设立的洗手间店）对景区内设立的商店、路店，请游客三思、如需购买或食用敬请谨慎，不做进店范畴。如自行购买商品如出现质量问题，旅行社不承担任何责任。）
                <w:br/>
                <w:br/>
                5、【注意】由于金秀地处大瑶山区，所列行程游览顺序会依据当天情况进行调整，游览内容不变，敬请谅解。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费用未含：个人投保的旅游保险费、合同未约定由旅行社支付的费用（包括行程以外非合同约定活动项目所需的费用、自由活动期间发生的费用等），行程中发生的客人个人费用（包括交通工具上的非免费餐饮费、行李超重费、住宿期间的洗衣、电话、酒水饮料费、个人伤病医疗费等）、不可抗力因素所产生的额外费用等。</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【大瑶山·盘王界】景交</w:t>
            </w:r>
          </w:p>
        </w:tc>
        <w:tc>
          <w:tcPr/>
          <w:p>
            <w:pPr>
              <w:pStyle w:val="indent"/>
            </w:pPr>
            <w:r>
              <w:rPr>
                <w:rFonts w:ascii="宋体" w:hAnsi="宋体" w:eastAsia="宋体" w:cs="宋体"/>
                <w:color w:val="000000"/>
                <w:sz w:val="20"/>
                <w:szCs w:val="20"/>
              </w:rPr>
              <w:t xml:space="preserve">【大瑶山•盘王界】（深度游览约3小时，不含景区往返索道160元/人+电梯费用80元/人，合计240元/人现交导游）</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¥(人民币) 240.00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1、费用已含：旅游观光汽车费用，住宿费，餐费，包价项目景点的第一道门票费（小孩含半票）、当地优秀中文导游服务费。
                <w:br/>
                <w:br/>
                2、费用未含：个人投保的旅游保险费、合同未约定由旅行社支付的费用（包括行程以外非合同约定活动项目所需的费用、自由活动期间发生的费用等），行程中发生的客人个人费用（包括交通工具上的非免费餐饮费、行李超重费、住宿期间的洗衣、电话、酒水饮料费、个人伤病医疗费等）、不可抗力因素所产生的额外费用等。
                <w:br/>
                <w:br/>
                3、小孩收费：小孩含当地旅游车位、早餐、正餐半价、导服、景点第一道门票半票（若超高请在当地自行补足门票、环保车及缆车等景区内交通差价，1.4（含）起超高），不提供住宿床位。
                <w:br/>
                <w:br/>
                4、婴儿收费：2周岁以下婴儿，不含餐、床位、景点、动车费用，交通部门规定婴儿必须占座位，不能超载，收车费300元！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生态游观光路线须知
                <w:br/>
                1、请按照景区、景点的指示路线行走，不要穿越围栏之外;徒步山路，请扶好沿途围栏，禁止做出危险行为动作;
                <w:br/>
                2、照像时，先观察附近环境是否有危险发生，后请站立在安全地带并做好预警工作;
                <w:br/>
                3、如发生意外，请第一时间联络景区工作人员及当团导游，以协助就医’
                <w:br/>
                4、心脏病、高血压、腿脚不便等不宜进行登山活动，请各位团友根据自身的身体状况参加团队活动，如须暂时脱离团队且自由活动，请向当团导游提前声明并提出书面报告。
                <w:br/>
                我本人(游客)知悉上述温馨提示的内容，并对自由活动期间的安全事项清楚明白，如本人(游客)不遵守以上的温提示的内容，所产生的后果，由本人负责，与旅行社无关，并就此签名确认。出发当天导游将让每位客人签名确认(不能代表签名):
                <w:br/>
                <w:br/>
                1、游客报名时，请提供准确姓名及有效证件号码(包括但不限于:有效期内的身份证/护照/户口本/出生证/回乡证等复印件);出发当日，请游客携带有效证件原件出发，如因缺失证件造成的损失，由游客承担，敬请留意。
                <w:br/>
                2、由于旺季、节假日或周末路上车辆较多，容易出现塞车情况，因此类不可抗力原因造成延误和无法履行合同，导致变更旅游行程，发生费用增减的，增加部分由游客承担，未发生费用的，旅行社退还游客，旅行社不作任何赔偿。敬请谅解。
                <w:br/>
                3、在行程开始前7日以内客人提出退团的，旅行社按下列标准扣除必要的费用后将余款退还客人:行程开始前6日至4日，按旅游费用总额的20%;行程开始前3日至1日，按旅游费用总额的40%;行程开始当日，按旅游费用总额的60%。如按上述比例扣除的必要的费用低于实际发生的费用，或者客人在行程开始前7日以上，提出解除合同，旅行社应当按实际发生的费用支付，但最高额不应当超过旅游费用总额。
                <w:br/>
                4、旅行社会按照本团客人的报名先后顺序统一安排坐车座位。如车上有老弱妇孺需要照顾的，请客人自觉礼让。
                <w:br/>
                5、游客报名时，请确保自身身体健康，是否适合参团出游!郑重申明:(1)我社不接受孕妇报名;(2)若参团者有特殊病史(如:间歇性精神病、心脏病和有暴露倾向等精神疾病)，在报名时故意或刻意隐瞒，出游过程中如出现任何问题与责任，均与旅行社、全陪、领队、导游无关，产生的任何费用均由当事人自行承担;(3)70岁(含)以上长者参团需签署《长者出行声明书》以及至少一名18-69岁同行人参团，强烈建议旅游者购买相应的个人意外保险，谢谢配合;因接待服务能力所限，无法接待80周岁以上的旅游者报名出游，敬请谅解!我司不接受未成人单独报名和签订旅游合同。未成年人参团，必须由其监护人办理报名手续并签订《监护人同意书》(必须手写签名)。监护人一般指其父母，或者下列具有监护能力的人员:①祖父母、外祖父母;②兄、姐(年满十八周岁以上);③ 关系密切的其他亲属、朋友愿意承担监护责任，经未成年人父母的所在单位或者未成年人住所地的居民委员会、村民委员会同意的。报名时，必须出示法定监护人的户口本、身份证原件或复印件，建议未成年人出行购买旅游意外险；
                <w:br/>
                失信人又称“失信被执行人”。根据最高人民法院的相关文件，失信人会被限制乘坐火车、飞机、出入境等。请游客报团前一定要自行查询好是否为失信人(全国法院失信被执行人名单信息公布与查询网站如下:http://shixin.court.gov.cn/index.html)，旅行社依法无须承担核实游客失信信息的责任。因游客失信执行人身份产生的包括但不限于机票、房费、车费、导服费用等实际损失，由游客自行承担。
                <w:br/>
                6、本行程门票费用是旅行社团队协议价格核算。12周岁以下按成人操作的儿童和持老年证、军官证、学生证、教师证等其他有效证件享受景区散客门票优惠的游客按旅行社团队协议价与散客票优惠价差价退还;如因旅行社原因未参观景点，涉及退票的，按照旅行社团队协议价格退还，不参照景点对外门票价格。敬请注意!
                <w:br/>
                7、以上行程仅供参考，旅行社在保证行程标准景点不变的情况下可做出相应的调整，具体以出团通知及当地实际安排为准。
                <w:br/>
                8、敬请游客妥善保管好自己的行李物品(尤其现金、贵重物品等)，务必注意自身的人身和财物安全。游客在旅游车内请扣好安全带;为防止意外发生，请勿在行进中的旅游车内奔跑或站立在座位上;请勿在旅游车内喝热饮;贵重物品请随身携带，如有发生财物丢失旅行社不承担赔偿责任。
                <w:br/>
                9、旅途中因不可抗力原因导致本合同无法履行，旅行社应当及时通知游客，并采取适当措施防止损失的扩大。遇到非旅行社责任造成的意外情形(如当地政府重大礼宾活动、列车航班延误或取消、景区管理原因或某些线路在某时间段因台风、雷雨季节、洪水、塌方等自然灾害或人力不可抗拒等)，造成团队行程更改、延误、滞留或提前结束时，双方应积极配合处理，协商变更旅游行程。发生费用增减的，增加部分由游客承担，未发生费用旅行社退还游客，旅行社在旅途中可根据实际情况对行程先后顺序作调整，但不影响原定的接待标准及游览景点，敬请知悉。强烈建议旅游者购买相应的个人意外保险。
                <w:br/>
                10、旅游行程中旅行社无安排游览活动的时间为游各已由范动刚日，自当范动奶日游客请选择自己能够控制风险的活动项目，并在自己可控风险的范围内活动。
                <w:br/>
                11、旅途中，游客因自身原因离团或不参加行程内的某项团队活动(如酒店、用餐景点等)，旅行社扣除实际产生费用后，将未发生费用余款退还。离团前，需签订离团证明:游客离团、脱团和自由活动期间发生的人身损害、财产损失等事件产生责任由游客自行承担。
                <w:br/>
                12、行程赠送项目，因航班、天气等不可抗因素导致不能赠送或游客主动放弃的费用不退。
                <w:br/>
                13、旅途中，请游客务必准时集合，以免让其他团友等候，且影响旅游行程。请及时记录地陪、全陪、领队联络号码，出现情况及时与导游沟通，以便及时有效处理
                <w:br/>
                14、请游客在出游期间遵守团队纪律，保持仪容仪表整洁。在公众场所请不要大声喧哗，谈吐要有礼;请不要随地乱扔果皮杂物、吐痰;请不要在禁烟的地方吸烟及乱扔烟头;请不要做不雅行为:随意刻画、公众地方梳洗等;请爱护公共场所的设施;不准涉足色情场所及参与赌博。服从全陪、领队、导游旅游安排，遵守出行公约，文明出游。
                <w:br/>
                15、紧急报警电话:110;急救中心电话:120。
                <w:br/>
                16、出团期间，如发生不可归责于旅行社的意外伤害，旅行社不承担赔偿责任。
                <w:br/>
                17、为防止在旅途中水土不服,敬请游客自备一些常用药品，以备不适之需。请勿随意服用他人所提供之食品或药品。
                <w:br/>
                18、团中，如有任何团队质量问题，请在当地及时反馈，以便我司及时有效处理;团队结束时，请认真填写游客意见单，您的宝贵意见，有利于我司更好地完善和提高团队接待质量，并且是我司处理旅游投诉的重要依据，谢谢配合!
                <w:br/>
                19、行程表为旅游合同附件之一，行程表内容与旅游合同内容冲突之处，以行程表约定内容为准。
                <w:br/>
                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2025-04-04T16:10:25+08:00</dcterms:created>
  <dcterms:modified xsi:type="dcterms:W3CDTF">2025-04-04T16:10:25+08:00</dcterms:modified>
</cp:coreProperties>
</file>

<file path=docProps/custom.xml><?xml version="1.0" encoding="utf-8"?>
<Properties xmlns="http://schemas.openxmlformats.org/officeDocument/2006/custom-properties" xmlns:vt="http://schemas.openxmlformats.org/officeDocument/2006/docPropsVTypes"/>
</file>