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【惠游3市】深圳惠州汕尾3天丨穿越卧海长龙深中通道丨小众打卡背仔角灯塔丨盐洲岛静看日出日落行程单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TX-20250326SP78192980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深圳市-惠州市-汕尾市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07:30梅东路（杨箕地铁站D出口）
                <w:br/>
                08:10基盛万科肯德基门口（番禺广场地铁站E出口）
                <w:br/>
                市区指定范围内15人或以上定点接送
                <w:br/>
                番禺指定范围内10人或以上定点接送
                <w:br/>
                (下单需提供具体位置，定点上车前提不违章抄牌，不接偏远地区)
                <w:br/>
                下车点： 返回上车点
                <w:br/>
                具体出发时间、地点以导游通知安排为准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*食足4餐，享用特色风味宴、汕尾海鲜餐
                <w:br/>
                *跨越伶仃洋·百亿项目·难度世界前十·深中通道*
                <w:br/>
                7公里原生态沙滩—金町湾、网红沙滩婚礼教堂
                <w:br/>
                *入住2晚海边酒店，近距离玩海（大亚湾湾景房+金町湾海景房）
                <w:br/>
                *摄影天堂—盐洲岛，打卡黑排角、“小霞浦”白沙村
                <w:br/>
                *“三花三果”奇景—【清泉古寺】、【汕尾二马路美食街】
                <w:br/>
                 *漫步“一街两制”中英街、最美海滨栈道、小众打卡【背仔角灯塔】
                <w:br/>
                *8人以上安排1台麻将（2个名额）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广州—中英街—海滨栈道—背仔角灯塔—大亚湾
                <w:br/>
                广州出发，沿途接齐各位贵宾后，乘车穿越【深中通道】。它是继港珠澳大桥之后，大湾区又一世界级的跨海超级工程。不仅因其项目规模大、建设难度高，还在于通车后，它极大地缩短了大湾区城市群的时间距离，对珠江口东西两岸的区域经济格局，特别是产业格局产生巨大影响。
                <w:br/>
                11:00 抵达深圳【中英街】（午餐+参观约2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13:30 前往【盐田海滨栈道】（车程约30分钟，游玩约1.5小时），全长19.5公里。西起中英街古塔公园，沿着黄金海岸线，串联起沙头角、盐田港、大梅沙，东至小梅沙公园。打卡【背仔角灯塔】，一座具有历史意义的灯塔，它坐落在盐田海滨栈道的尽头，是深圳最东端的海角之一。灯塔建于20世纪初，见证了深圳海洋事业的发展和变迁，其建筑风格独特，融合了中西方的元素，展现出那个时代的历史背景和文化交融。
                <w:br/>
                16:00 前往入住【大亚湾海边公寓】（车程约1小时，酒店步行到海滩约2分钟）临近霞涌渔港码头，拥有绵延数十公里的十里银滩，附近有清泉古寺和迷人的黄金海岸。客房约45㎡，拥有一线海景/湾景（随机安排），采用独具特色的奢华唯美“海洋风格”理念设计；让您坐拥大海，体验舒适、恬然的“慢”享生活。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清泉古寺—盐洲岛黑排角—白沙村—二马路美食街—金町湾       
                <w:br/>
                睡到自然醒，享用养生早餐，后自由活动。
                <w:br/>
                09:30 退房，前往【清泉古寺】（车程约15分钟，参观约1.5小时）清泉古寺始创于清朝顺治年间（公元1644年），距今已有380年历史，是远近闻名的观音菩萨道场。初名观音庙，尊为观音菩萨道场。民国24年（1935年），取寺中两股常年不断、甘甜清澈的泉水之意，更名清泉古寺，慕名而来饮泉礼佛者，络绎不绝，香火日隆。古寺创建之初种植的三株龙眼树一直繁盛，令人称奇的是：左株终年不开花不结果，中株每年开三次花开三次果，右株每年开一次花，结一次果，这就是清泉古寺的奇景之一“三花三果”！可谓：天地万物，造化神奇，清泉禅林，引人入胜。午餐自理。
                <w:br/>
                12:30 前往【摄影天堂—盐洲岛】，游玩【黑排角】（车程约1.5小时，游玩约1小时）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15:00 前往游览【小“霞浦”—白沙村】（车程约30分钟，游览约1小时）在这里进行村庄、滩涂、红树林、白鹭、鱼排等题材拍摄。
                <w:br/>
                16:30 前往汕尾【二马路美食街】（车程约2小时，停留约1.5小时）资深吃货聚集地，自行寻觅美食，一条街小吃，从街头吃到街尾。说到美食，汕尾美食文化可谓是独树一帜，有着鲜明的个性，似乎每一份食材都有着自身独有的气质，汇聚成一道道别具特色的美食。如猪脚墨脯鸡、姜醋蛋、尼阿给、菜脯蛋、大粒参、菜头丸、如海胆炒沙、粉丝蒸扇贝、黄金蚝仔烙、椒盐丝丁、马鲛鱼丸、生地水蟹汤、咸菜苦瓜麻鱼汤、汕尾鱼饺、咸虾蛄、腌蟹、晨洲蚝等。靠海吃海的汕尾盛产海鲜，一定不要错过啦！适时前往入住【保利·金町湾】，客房约52平方（带阳台），步行到海滩约3-5分钟。
                <w:br/>
                【保利金町湾项目】位于深汕高速长沙湾出口的汕马大道主干道上。南临至美7公里海岸线，北靠白沙浮山体，沙滩长6公里，是滨海旅游休闲带的重要组成部分，东接主城区汕尾港、西邻白鹤寺风景区。金町湾项目总占地4500亩，总投资400亿，是粤东最大的滨海度假项目。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金町湾—广州
                <w:br/>
                睡到自然醒后，自理早餐（酒店周边用餐方便）。
                <w:br/>
                【金町湾】（步行约5分钟）被誉为中国“小卡帕莱”的汕尾金町湾沙滩，海天一色浪花朵朵，蓝天白云下踏浪而行享受宁静，已成为远近闻名的旅游度假胜地。【网红沙滩婚礼教堂】教堂的背面是一望无际的大海，正面左右两边是紫色芦苇，真的很出片，随手一拍都很美。
                <w:br/>
                10:30 退房，前往享用午餐【特色海鲜餐】。
                <w:br/>
                11:00 前往【国药集团冯了性大药房】（车程约4小时，品尝下午茶，停留约2小时）冯了性为中国医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点心：银耳莲子鲜炖花胶/厚椰乳溯源燕窝粥，美容养颜，另外还会额外赠送人手一份精美礼品）17:00随后结束行程，乘车返回广州温暖的家（车程约1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2.用餐：含2正1早1下午茶（团队定制美食，不用不退。行程用餐自理期间导游推荐当地或附近用餐，费用自理，客人可自由参与）；
                <w:br/>
                3.住宿：1晚大亚湾湾景房、1晚保利·金町湾海景房；4.景点：行程所含景点首道大门票；
                <w:br/>
                5.导游：提供专业导游服务；
                <w:br/>
                6.购物：冯了性药材饮片有限公司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主营中医药产品，健脾养胃膏、安眠助神膏，精品汤料、精品贵细参茸、三七粉、灵芝孢子粉等（提供点心：银耳莲子鲜炖花胶/厚椰乳溯源燕窝粥，美容养颜，另外还会额外赠送人手一份精美礼品）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2025-04-19T21:02:19+08:00</dcterms:created>
  <dcterms:modified xsi:type="dcterms:W3CDTF">2025-04-19T21:02:19+08:00</dcterms:modified>
</cp:coreProperties>
</file>

<file path=docProps/custom.xml><?xml version="1.0" encoding="utf-8"?>
<Properties xmlns="http://schemas.openxmlformats.org/officeDocument/2006/custom-properties" xmlns:vt="http://schemas.openxmlformats.org/officeDocument/2006/docPropsVTypes"/>
</file>