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【扔掉钱包 游北京】双飞5天丨升旗丨故宫丨玉渊潭赏花丨八达岭长城丨恭王府丨天坛丨千年皇家道场八大处丨老北京非遗文化的百科剧场丨颐和园丨品全聚德烤鸭行程单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QY-20250314A1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w:br/>
                ★走出课堂•身临其境最代表北京的古代建筑杰作：
                <w:br/>
                1)探秘故宫：游明清两代24位皇帝的皇宫，学习古人建筑智慧，了解课本里没有的趣味古代史
                <w:br/>
                2)皇家园林：颐和园，是保存完整的一座皇家行宫御苑，被誉为“皇家园林博物馆”
                <w:br/>
                3)好汉情怀：“不到长城非好汉”，感受王者霸气英雄好汉的情怀
                <w:br/>
                4)我爱北京天安门：游览世界上最大的城市中心广场--天安门广场
                <w:br/>
                5)京城赏花：玉渊潭樱花节，京城醉美的赏花踏青好去处，观赏京城最美春色！
                <w:br/>
                <w:br/>
                ★升级定制-特色餐饮：顿顿特色餐，让您体验北京味道：
                <w:br/>
                1)品尝“中华第一吃”-【全聚德烤鸭】享誉海内外，北京最著名的特色美食之一
                <w:br/>
                2)老字号-【东来顺涮羊肉】，享舌尖上的北京味
                <w:br/>
                3)王府家宴-冬日里的温暖“宫廷涮肉”【小火锅】
                <w:br/>
                4)正宗名菜【官府菜】【私房菜】带您尽享饕餮北京的舌尖味道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升旗仪式--八达岭--老北京非遗文化的百科剧场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后前往品香茗，看京剧，长城脚下观大戏【老北京非遗文化的百科剧场 】历史脉络：清朝、近现代、台上五分钟，台下十年功：
                <w:br/>
                1.京剧表演——京剧国粹，脸谱文化
                <w:br/>
                2.杂技表演——蹬技献艺，脚上乾坤
                <w:br/>
                3.相声表演——不只是笑，更是思考的艺术
                <w:br/>
                4.茶艺表演——自然之味，润泽心田
                <w:br/>
                5.天桥绝活——老北京的硬气功
                <w:br/>
                6.中国传统戏法——一筷两碗三球，三仙归洞
                <w:br/>
                7.汉服体验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八大处--颐和园--合影清北（外观）--奥林匹克公园--外观鸟巢水立方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游览世界上保存最大最完整的皇家园林【颐和园】（游览约2小时）。园内最有特色的是长廊，以精美的绘画著称，有546幅西湖胜景和8000多幅人物故事、山水花鸟。1992年颐和园长廊以“世界上最长的长廊”列入吉尼斯世界纪录。 
                <w:br/>
                前往中国著名的高等学府，清华或北大牌坊留影，合影百年名校【清华/北大】感受中国最著名大学的迷人魅力，激发奋发向上的学习精神。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1、颐和园只含大门票，可以选择乘坐慈禧水道游船，景色更佳，费用自理160元/人，景区交通方便有需要的游客，不属于推荐自费项目
                <w:br/>
                2、奥林匹克公园可选择交通工具——景区奥运小火车+奥运备选节目杂技表演280元/人，也可升级VIP坐席+100元每人（自理）。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玉渊潭--恭王府--什刹海--烟袋斜街，北京＞＞＞广州
                <w:br/>
                早餐后，【玉渊潭公园】（游览约1小时，最佳观赏时间3月中下旬-4月中旬。温馨提醒：赏花视当地天气情况以及花期而定，如遇天气原因无法观看，与我社无关，且此景点为赠送参观，如客人不参观，我社不退任何费用）春季是赏樱花的最佳时节，玉渊潭公园每年在樱花绽放时，都会举办樱花节。在北京，玉渊潭的樱花特别著名，这是北京最大的樱花园，园中有上百棵早樱花树盛开，到了4月中下旬，又会有2000棵晚樱开放，不去日本也能感受到浪漫梦幻的樱花雨。春风拂来，樱花瓣飘摇落下，真是一幅绝美的画面。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后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最后乘车前往北京机场，乘飞机返回广州。行程圆满结束！
                <w:br/>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希尔顿欢朋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900元 ，退房差500元！
                <w:br/>
                3、用餐：含6正4早，正餐50-60元/人，特色餐：全聚德烤鸭60元/人、东来顺涮羊肉60元/人、私房菜50元/人、官府菜50元/人、宫廷涮肉500元/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1、本产品供应商为：广州全亚国际旅行社有限公司，许可证号：L-GD02670，质检电话：020-83371233。此团 10 人成团，为保证游客如期出发，我社将与其他旅行社共同委托广州全亚国际旅行社有限公司组织出发（拼团出发），如客人不接受拼团出发，请报名时以书面形式注明。此团由广州全亚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2025-04-19T02:22:04+08:00</dcterms:created>
  <dcterms:modified xsi:type="dcterms:W3CDTF">2025-04-19T02:22:04+08:00</dcterms:modified>
</cp:coreProperties>
</file>

<file path=docProps/custom.xml><?xml version="1.0" encoding="utf-8"?>
<Properties xmlns="http://schemas.openxmlformats.org/officeDocument/2006/custom-properties" xmlns:vt="http://schemas.openxmlformats.org/officeDocument/2006/docPropsVTypes"/>
</file>