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中旅1号【520土耳其】10天4飞纯玩 | 全新旅行体验 | 广州南航直飞 | 全程五星4大特色住宿 | 8大美食享受 | 伊斯坦布尔 | 库萨达斯 |  棉花堡 |  费特希耶 | 安塔利亚 | 卡帕多奇亚 | 最美沿海公路D400行程单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TU20250520gzcz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广州-伊斯坦布尔-伊兹密尔
                <w:br/>
                CZ8065 CANIST 0010/0615 飞行约 11小时05分
                <w:br/>
                TK2322 ISTADB 1200/1310  飞行约 1小时05分
                <w:br/>
                卡帕多奇亚-伊斯坦布尔
                <w:br/>
                TK7293  ASRSAW  0910/1035或TK2007  NAVIST  0840/1010
                <w:br/>
                伊斯坦布尔-广州
                <w:br/>
                CZ8066 ISTCAN 1555/0655+1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【精选航班】搭乘中国南方航空公司航班直飞！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是日指定时间前往广州白云国际机场集中，飞往伊斯坦布尔。夜宿航班上。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广州--伊斯坦布尔--伊兹密尔--阿拉恰特
                <w:br/>
                搭乘中国南方航空公司直飞伊斯坦布尔，抵达后，转机飞往伊兹密尔（节省拉车 7 小时）。 
                <w:br/>
                抵达后享用午餐。随后驱车前往阿拉恰特，走进爱琴海幽静的童话小镇。后前往入住当地五星酒店.
                <w:br/>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交通：旅游巴士/飞机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（车程约3小时）
                <w:br/>
                于酒店享用早餐；前往游览库萨达斯的主要景点―――【以弗所古城遗址】。为土耳其目前保存最好也是最大的露天遗址。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再往位于土耳其Denizli市西南部的【棉花堡】(Pamukkale)；
                <w:br/>
                参观【棉花堡】(游览时间约1小时) ；
                <w:br/>
                游览【HIERAPOLIS希拉波利斯古城遗址】（约1小时）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【HIERAPOLIS希拉波利斯古城遗址】： 它于公元前190年期间建造的，在公元2至3世纪发展至鼎盛时期，成为古罗马浴场的中心，曾经一片繁荣。遗址中不可错过的地方是一半月形的古剧场，建于2世纪，是当时的云石雕刻，手工精细。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棉花堡温泉特色酒店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260 公里）（巴士约 4 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 公路两旁的地中海风光）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驱车前往地中海海滨城市【安塔利亚】（150 公里，单程车程约 2 小时）。随后前往游览安塔利亚老城区【卡勒伊奇】（约1小时）晚餐后送往酒店入住休息。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交通：旅游巴士
                <w:br/>
              </w:t>
            </w:r>
          </w:p>
        </w:tc>
        <w:tc>
          <w:tcPr/>
          <w:p>
            <w:pPr>
              <w:pStyle w:val="indent"/>
            </w:pPr>
            <w:r>
              <w:rPr>
                <w:rFonts w:ascii="宋体" w:hAnsi="宋体" w:eastAsia="宋体" w:cs="宋体"/>
                <w:color w:val="000000"/>
                <w:sz w:val="20"/>
                <w:szCs w:val="20"/>
              </w:rPr>
              <w:t xml:space="preserve">早餐：酒店早餐     午餐：特色烤鱼餐     晚餐：酒店晚餐   </w:t>
            </w:r>
          </w:p>
        </w:tc>
        <w:tc>
          <w:tcPr/>
          <w:p>
            <w:pPr>
              <w:pStyle w:val="indent"/>
            </w:pPr>
            <w:r>
              <w:rPr>
                <w:rFonts w:ascii="宋体" w:hAnsi="宋体" w:eastAsia="宋体" w:cs="宋体"/>
                <w:color w:val="000000"/>
                <w:sz w:val="20"/>
                <w:szCs w:val="20"/>
              </w:rPr>
              <w:t xml:space="preserve">安塔利亚海边酒店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安塔利亚--孔亚（约5.5小时）--卡帕多奇亚（约3小时）
                <w:br/>
                酒店早餐后退房，驱车前往位于土耳其中部的著名宗教圣地【孔亚】；
                <w:br/>
                下午抵达后参观修建于13世纪末【梅夫拉纳博物馆】；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交通：旅游巴士
                <w:br/>
              </w:t>
            </w:r>
          </w:p>
        </w:tc>
        <w:tc>
          <w:tcPr/>
          <w:p>
            <w:pPr>
              <w:pStyle w:val="indent"/>
            </w:pPr>
            <w:r>
              <w:rPr>
                <w:rFonts w:ascii="宋体" w:hAnsi="宋体" w:eastAsia="宋体" w:cs="宋体"/>
                <w:color w:val="000000"/>
                <w:sz w:val="20"/>
                <w:szCs w:val="20"/>
              </w:rPr>
              <w:t xml:space="preserve">早餐：酒店早餐     午餐：特色长披萨餐     晚餐：酒店晚餐   </w:t>
            </w:r>
          </w:p>
        </w:tc>
        <w:tc>
          <w:tcPr/>
          <w:p>
            <w:pPr>
              <w:pStyle w:val="indent"/>
            </w:pPr>
            <w:r>
              <w:rPr>
                <w:rFonts w:ascii="宋体" w:hAnsi="宋体" w:eastAsia="宋体" w:cs="宋体"/>
                <w:color w:val="000000"/>
                <w:sz w:val="20"/>
                <w:szCs w:val="20"/>
              </w:rPr>
              <w:t xml:space="preserve">卡帕多奇亚酒店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w:br/>
                早餐后游览古罗密（Goreme）的天然博物馆（Goreme Open Air Museum）；前往【精灵烟囱】参观；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【古罗密天然博物馆】（GOREME）露天博物馆(游览时间约90分钟), 可分三部分：天然博物馆（Goreme Open Air Museum）、Goreme市及Goreme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交通：旅游巴士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卡帕多奇亚洞穴酒店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【圣索菲亚大教堂】外观，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 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指定时间集中后送往酒店休息。
                <w:br/>
                交通：旅游巴士/飞机
                <w:br/>
              </w:t>
            </w:r>
          </w:p>
        </w:tc>
        <w:tc>
          <w:tcPr/>
          <w:p>
            <w:pPr>
              <w:pStyle w:val="indent"/>
            </w:pPr>
            <w:r>
              <w:rPr>
                <w:rFonts w:ascii="宋体" w:hAnsi="宋体" w:eastAsia="宋体" w:cs="宋体"/>
                <w:color w:val="000000"/>
                <w:sz w:val="20"/>
                <w:szCs w:val="20"/>
              </w:rPr>
              <w:t xml:space="preserve">早餐：酒店早餐     午餐：风味烤肉餐     晚餐：中式晚餐   </w:t>
            </w:r>
          </w:p>
        </w:tc>
        <w:tc>
          <w:tcPr/>
          <w:p>
            <w:pPr>
              <w:pStyle w:val="indent"/>
            </w:pPr>
            <w:r>
              <w:rPr>
                <w:rFonts w:ascii="宋体" w:hAnsi="宋体" w:eastAsia="宋体" w:cs="宋体"/>
                <w:color w:val="000000"/>
                <w:sz w:val="20"/>
                <w:szCs w:val="20"/>
              </w:rPr>
              <w:t xml:space="preserve">伊斯坦布尔当地五星酒店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早上退房，享用早餐后驱车前往机场返回国内。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安全抵达广州白云国际机场，结束难忘的土耳其之旅！
                <w:br/>
                -------以上行程和航班均为参考，具体出团行程以出团前最后确认为准！旅行社有权根据行程中的现实情况调整行程！---------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午晚餐为当地餐或特色餐或酒店晚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卡帕多奇亚热气球（5人起）</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还会收到一份飞行证书证明您的空降体验。
                <w:br/>
                <w:br/>
                温馨提示：
                <w:br/>
                A、热气球期间，领队与导游全程不陪同。上下热气球时请按次序耐心等待，切勿着急上下热气球而作出危险动作，以免发生意外。且飞且珍惜！如原预定日期的热气球因天气原因或者被境外当地活动临时征用或热气球公司内部调整导致原定日期无法乘坐热气球，则退还所交费用，我们不保证客人可以更改到行程中其他日期飞热气球；如果是因为客人自身原因取消，则无费用可退！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费特希耶滑翔伞（5人起）</w:t>
            </w:r>
          </w:p>
        </w:tc>
        <w:tc>
          <w:tcPr/>
          <w:p>
            <w:pPr>
              <w:pStyle w:val="indent"/>
            </w:pPr>
            <w:r>
              <w:rPr>
                <w:rFonts w:ascii="宋体" w:hAnsi="宋体" w:eastAsia="宋体" w:cs="宋体"/>
                <w:color w:val="000000"/>
                <w:sz w:val="20"/>
                <w:szCs w:val="20"/>
              </w:rPr>
              <w:t xml:space="preserve">
                一对一的教练带您乘坐滑翔伞俯览费特希耶美丽海景。为确保游客安全，滑翔伞公司将根据游客的不同身高及体重来分配教练,飞行时间的长短根据当天风向而定.（报名限制：此项目为刺激性项目，报名者仅限于18-55周岁之间的成年人，癫痫症、哮喘、心脏病患者及腰部功能障碍或身体欠佳等人士切勿参加。报名游客体重必须在40-130公斤之间。
                <w:br/>
                <w:br/>
                注意事项：由于高空飞行风速较大，请参加者当日着装注意保暖，并自备防风眼镜。由于滑翔伞为刺激性项目，具有一定危险性，参加者务必听从教练指挥，切勿做出危险性动作。参加该项目时，请遵守次序，切勿拥挤推诿）
                <w:br/>
                温馨提示：飞行时间的长短以及是否能飞都要根据当天当时的风向而定！
              </w:t>
            </w:r>
          </w:p>
        </w:tc>
        <w:tc>
          <w:tcPr/>
          <w:p>
            <w:pPr>
              <w:pStyle w:val="indent"/>
            </w:pPr>
            <w:r>
              <w:rPr>
                <w:rFonts w:ascii="宋体" w:hAnsi="宋体" w:eastAsia="宋体" w:cs="宋体"/>
                <w:color w:val="000000"/>
                <w:sz w:val="20"/>
                <w:szCs w:val="20"/>
              </w:rPr>
              <w:t xml:space="preserve">8 分钟</w:t>
            </w:r>
          </w:p>
        </w:tc>
        <w:tc>
          <w:tcPr/>
          <w:p>
            <w:pPr>
              <w:pStyle w:val="right"/>
            </w:pPr>
            <w:r>
              <w:rPr>
                <w:rFonts w:ascii="宋体" w:hAnsi="宋体" w:eastAsia="宋体" w:cs="宋体"/>
                <w:color w:val="000000"/>
                <w:sz w:val="20"/>
                <w:szCs w:val="20"/>
              </w:rPr>
              <w:t xml:space="preserve">¥(人民币) 1,700.00</w:t>
            </w:r>
          </w:p>
        </w:tc>
      </w:tr>
      <w:tr>
        <w:trPr/>
        <w:tc>
          <w:tcPr/>
          <w:p>
            <w:pPr>
              <w:pStyle w:val="indent"/>
            </w:pPr>
            <w:r>
              <w:rPr>
                <w:rFonts w:ascii="宋体" w:hAnsi="宋体" w:eastAsia="宋体" w:cs="宋体"/>
                <w:color w:val="000000"/>
                <w:sz w:val="20"/>
                <w:szCs w:val="20"/>
              </w:rPr>
              <w:t xml:space="preserve">安塔利亚 出海游船（5人起）</w:t>
            </w:r>
          </w:p>
        </w:tc>
        <w:tc>
          <w:tcPr/>
          <w:p>
            <w:pPr>
              <w:pStyle w:val="indent"/>
            </w:pPr>
            <w:r>
              <w:rPr>
                <w:rFonts w:ascii="宋体" w:hAnsi="宋体" w:eastAsia="宋体" w:cs="宋体"/>
                <w:color w:val="000000"/>
                <w:sz w:val="20"/>
                <w:szCs w:val="20"/>
              </w:rPr>
              <w:t xml:space="preserve">乘船游览安塔利亚沿岸风光，远观杜登瀑布（注意：乘坐游艇出海上下船时请注意安全，依次排队切勿拥挤、小心地滑。船长未作出安排前，切勿做出危险性动作。）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中国大陆因私护照（电子扫描件）
                <w:br/>
                1.无涂改、无破损、无水渍、无缺页；
                <w:br/>
                2.有效期直至当次行程结束后还有6个月；
                <w:br/>
                3.至少两张空白签证页。
                <w:br/>
                身份证（正反面电子扫描件）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 3 页以上空白页。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2025-03-15T14:12:59+08:00</dcterms:created>
  <dcterms:modified xsi:type="dcterms:W3CDTF">2025-03-15T14:12:59+08:00</dcterms:modified>
</cp:coreProperties>
</file>

<file path=docProps/custom.xml><?xml version="1.0" encoding="utf-8"?>
<Properties xmlns="http://schemas.openxmlformats.org/officeDocument/2006/custom-properties" xmlns:vt="http://schemas.openxmlformats.org/officeDocument/2006/docPropsVTypes"/>
</file>