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耀甘青】西北兰州双飞8天（佛山飞）丨兰州丨岗什卡雪峰（途观）丨张掖七彩丹霞丨戈壁雕塑艺术长廊丨敦煌莫高窟丨鸣沙山-月牙泉丨察尔汗盐湖丨茶卡盐湖天空壹号丨青海湖·黑马河丨文迦牧场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GX-20250310-X1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昌吉市-喀什地区-喀什市-英吉沙县-莎车县-喀什大巴扎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佛山出发参考航班：兰州往返8天：
                <w:br/>
                去程：佛山-兰州KN5711/08:00-10:55；
                <w:br/>
                回程：兰州-佛山KN5712/11:55-15:00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领略高原明珠(青海湖-茶卡盐湖-察尔汗盐湖)；邂逅人文圣地(莫高窟）；追逐丝路美景(鸣沙山月牙泉、张掖七彩丹霞)
                <w:br/>
                产品亮点：
                <w:br/>
                尊享服务：16人以上精选2+1VIP豪华大巴；
                <w:br/>
                臻选酒店：独家安排1晚敦煌金钻帆船沙漠露营帐篷+1晚五钻酒店+青海湖湖边观景酒店；
                <w:br/>
                西北美食：兰州牛肉面+甘州小吃宴+盛世藏王宴+虫草老鸭汤
                <w:br/>
                特别安排：观看《再见敦煌-盛世飞天》演出+飞天旅拍；
                <w:br/>
                超值体验：无人机航拍、投壶+射箭体验+穿藏服体验；
                <w:br/>
                独立成团：满20人派全陪！  
                <w:br/>
                <w:br/>
                景点特色：
                <w:br/>
                ▲优选景区---甘青精华景点网红地一网打尽，西部大片，视觉享受！
                <w:br/>
                ◎张掖七彩丹霞：国家5A级景区，被《美国国家地理》杂志评为“世界十大神奇地理奇观之一”；
                <w:br/>
                ◎敦煌莫高窟：世界文化遗产，是世界上现存规模最大、内容最丰富的佛教艺术圣地；
                <w:br/>
                ◎鸣沙山-月牙泉：国家5A级景区，以"山泉共处，沙水共生"的奇妙景观著称于世，被誉为"塞外风光之一绝"；
                <w:br/>
                ◎察尔汗盐湖：翡翠湖的鼻祖，一切绿色植物都难以生长，但却孕育一片翠绿；
                <w:br/>
                ◎茶卡盐湖：国家4A级景区，被称为中国的“天空之境”，一生必去的55个地方之一；
                <w:br/>
                ◎青海湖·黑马河：最美青海环湖公路的起点；
                <w:br/>
                ◎塔尔寺：黄教六大寺院之一，为青海藏传佛教第一大寺，是西北藏传佛教的活动中心；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佛山（车程约3小时）兰州（车程约3小时）西宁
                <w:br/>
                搭乘参考航班前往兰州，导游机场接机后，前往享用午餐，后前往西宁送至酒店入住。
                <w:br/>
                温馨提示：
                <w:br/>
                舌尖上的西宁：
                <w:br/>
                1、莫家街，老牌美食街，其中最有名的是马忠食府，味道都很不错。这是到西宁一定要来的地方，在这里，青海风味的烤羊肉、羊脖子、羊肠面、羊杂面、酸奶、酿皮子、炒凉粉、锟馍馍……各式各样的小吃比比皆是。
                <w:br/>
                2、大新街夜市，大新美食街上的美食基本都是清真的，手抓羊肉、羊蹄、牛蹄、牛骨、手抓饭和一些面食味道都很美味。路边的海鲜店，也是人气爆棚，小吃也非常多。
                <w:br/>
                3、水井巷，一条老牌商业街，号称“小香港”，以小吃居多，有许多烤羊肉摊，挑人多进，味道不会差。酿皮、酸奶、甜醅、羊肠面也很不错的。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西宁万玺酒店、福兴圆精品酒店、佳和酒店或不低于同标准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西宁-（途观）岗什卡雪峰（车程约5小时）七彩丹霞（车程约2.5小时）嘉峪关
                <w:br/>
                早餐后，乘车途观【岗什卡雪峰】祁连山脉东段的最高峰，峰顶常年白雪皑皑，银光熠熠，宛如一条玉龙。后抵达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游览结束后，后前往嘉峪关入住酒店。
                <w:br/>
                温馨提示：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交通：飞机、汽车
                <w:br/>
                景点：途观【岗什卡雪峰】【张掖七彩丹霞】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嘉峪关新峪安、聚德宾馆或不低于同标准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嘉峪关（车程约3小时）戈壁雕塑艺术长廊（车程约1.5小时）莫高窟-敦煌
                <w:br/>
                早餐后，前往敦煌，沿途打卡【戈壁雕塑艺术长廊】：【大地之子】，一个可爱的“乖娃娃”在甘肃瓜州戈壁滩上，不管风吹雨打都趴在那里一动不动，仿佛睡着了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 达的丰富性、多样性。由于光线不断的变化，风力的作用，在大漠中产生众多迷人的影像。用视觉语 言向世界传达千年丝路精神与文明的延续。拍照打卡后，继而乘车赴敦煌！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游览结束后，观看【又见敦煌-盛世飞天】（赠送项目，不用不退）大型实景演艺项目，通过独特观演方式，让观众在行走与坐下观看演出，穿越时空感受敦煌魅力，再现沙漠飞天精彩演绎。后入住酒店。
                <w:br/>
                温馨提示：
                <w:br/>
                1、今日车程时间较长，建议您准备好足够电量的充电宝，并提前购买一些零食携带，在路途中享用；
                <w:br/>
                2、途中会经过高速休息站瓜州服务区，内有当地商贩在此兜售特产和瓜果，请您谨慎选择，此处非本产品指定购物店；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交通：汽车
                <w:br/>
                景点：沿途打卡【戈壁雕塑艺术长廊】：【大地之子】【海市蜃楼--无界】【莫高窟】【又见敦煌-盛世飞天】（赠送项目，不用不退）
                <w:br/>
                自费项：【莫高窟】（含B类票，游览约2.5小时，若B类票未发售，只能预约A类正常票，游客需补138元/人的差价），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敦煌金钻帆船沙漠露营帐篷或不低于同标准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敦煌-鸣沙山月牙泉（车程约5.5小时）察尔汗盐湖（车程约1小时）格尔木
                <w:br/>
                早餐后，前往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后前往山宗水源格尔木，游览高原梦幻盐湖城【察尔汗盐湖】（游览时间约2小时，不含区间车60元/人）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晚上前往格尔木入住酒店。
                <w:br/>
                温馨提示：
                <w:br/>
                1、今日车程时间较长，不含中餐，建议您准备好足够电量的充电宝，并提前购买一些零食携带，在路途中享用；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4、今日车程时间较长，建议您准备好足够电量的充电宝，并提前购买一些零食携带，在路途中享用。
                <w:br/>
                5、察尔汗盐湖建议带上偏光墨镜，天气晴朗的时候，阳光照在盐湖上，反射很强，会对眼睛造成一定伤害。
                <w:br/>
                7、察尔汗盐湖盐湖注意保暖，注意天气和路面情况，尽量避免在结冰、湿滑等路况不好的路面上行走，小心慢行注意防滑。
                <w:br/>
                8、察尔汗盐湖盐湖建议带上一些鲜艳的衣服，这样拍摄效果会更佳。
                <w:br/>
                9、察尔汗盐湖盐湖如果想深入湖中拍照，尽量带上鞋套，以免鞋底弄脏湖面，或被盐水浸湿，若能忍受盐粒粗糙，也可以赤脚踏入。
                <w:br/>
                交通：汽车
                <w:br/>
                景点：【鸣沙山、月牙泉】【察尔汗盐湖】
                <w:br/>
                自费项：【察尔汗盐湖】（游览时间约2小时，不含区间车60元/人），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格尔木西源假日、怡景品质、维迩思或不低于同标准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格尔木（车程约5小时）茶卡盐湖天空壹号（车程约2小时）青海湖
                <w:br/>
                早餐后，驱车前往水天一色的【茶卡盐湖天空壹号】（游览时间约2小时，不含小火车60元/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
                <w:br/>
                温馨提示：
                <w:br/>
                茶卡盐湖天空壹号游玩攻略：
                <w:br/>
                1.观光小火车车站导览：星空广场--目瑙纵歌广场--成吉思汗实景剧场--天降锦鲤--心心相印--永恒钻石--泉水湖--影湖星空营地--高原亲子牧场--高原死海漂浮馆。
                <w:br/>
                2.小火车全程有讲解，在这些站点之间你将路过高寒沼泽草甸湿地、泉湖、漠河盐场、七彩湖，这些地点小火车是不停靠的哦。（景交小火车是环形车道，不走回头路，不会造成人群超多，拍照难的情况）
                <w:br/>
                温馨提示：
                <w:br/>
                1、至少准备一条飘逸的长裙，景区内的蓝天、白云、总体色调偏冷，建议选择红色、白色、紫色、蓝色等服饰。在冷色调的背景中，会有让人眼前一亮的效果；
                <w:br/>
                2、一定要带上偏光墨镜，天气晴朗的时候，阳光照在盐湖上，反射很强，会对眼睛造成一定伤害；
                <w:br/>
                3、茶卡盐湖地区海拔约3000米，切忌剧烈运动，以免产生高原反应；
                <w:br/>
                4、如果想深入湖中拍照，尽量带上鞋套，以免鞋底弄脏湖面或被盐水浸湿；
                <w:br/>
                5、由于青海湖和茶卡条件所限，酒店条件不可与城市酒店相比较，酒店综合条件较差，请知晓；
                <w:br/>
                交通：汽车
                <w:br/>
                景点：【茶卡盐湖天空壹号】
                <w:br/>
                自费项：【茶卡盐湖天空壹号】（游览时间约2小时，不含小火车60元/人），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青海湖望湖阁、西南大酒店、格日大酒店、格桑梅朵或不低于同标准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青海湖（车程约1小时）青海湖·黑马河（车程约2小时）文迦牧场（车程约2小时）西宁
                <w:br/>
                早餐后，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后前往【文迦牧场】（游览时间约1.5小时），体验藏族文化生活文迦牧场——开启你美丽的际遇，吃在文迦-藏餐、穿在文迦-藏服、戴在文迦-藏饰、玩在文迦-射箭投壶。充分体现青海藏族古老的原始风貌，为您的旅途奉上值得回味的独家记忆；后前往西宁入住酒店。
                <w:br/>
                交通：汽车
                <w:br/>
                景点：【青海湖·黑马河】【文迦牧场】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西宁万玺酒店、福兴圆精品酒店、佳和酒店或不低于同标准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西宁-藏医药藏式饰文化馆-塔尔寺（车程约3小时）兰州
                <w:br/>
                早餐后，前往参观【藏医药藏饰博物馆】（游览时间约2小时）了解藏医学的神奇与博大和藏饰的神奇！后返回兰州，抵达后入住酒店。后前往参观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。结束后前往酒店入住。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交通：汽车
                <w:br/>
                景点：【塔尔寺】
                <w:br/>
                购物点：【藏医药藏饰博物馆】（游览时间约2小时）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午餐：团餐     晚餐：团餐   </w:t>
            </w:r>
          </w:p>
        </w:tc>
        <w:tc>
          <w:tcPr/>
          <w:p>
            <w:pPr>
              <w:pStyle w:val="indent"/>
            </w:pPr>
            <w:r>
              <w:rPr>
                <w:rFonts w:ascii="宋体" w:hAnsi="宋体" w:eastAsia="宋体" w:cs="宋体"/>
                <w:color w:val="000000"/>
                <w:sz w:val="20"/>
                <w:szCs w:val="20"/>
              </w:rPr>
              <w:t xml:space="preserve">兰州新区中川饭店或不低于同标准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兰州-佛山
                <w:br/>
                早餐后，后收拾好个人全部行李及物品，根据航班时间送至机场，搭乘参考航班返回佛山，结束难忘而愉快的西北之旅，大美西北期待下次与您的见面！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1晚敦煌沙漠露营帐篷+宿1晚超豪华酒店+1晚青海湖湖边观景酒店+4晚当地豪华酒店。每成人每晚一个床位，若出现单男单女，客人需补单房差入住双标间。西北地区酒店设施无法与发达地区相比，请谅解。
                <w:br/>
                【特别备注】：在遇到政府征用或旺季房满的情况下，旅行社将不得不选用同等级但未在行程内列明的其他酒店时不另行通知，敬请谅解；
                <w:br/>
                3、用餐：7早8正（正餐30元/人/餐；特色餐40元/人/餐）；酒店房费含早，不用不退；正餐十人一桌，八菜一汤不含酒水，不足十人菜量种类相对减少，但标准不变；团队低于6成人，则正餐餐费视情况在当地现退给客人，用餐由客人自理。如有特殊用餐需备注。（旅游定点餐厅，口味以西北菜为主。当地行车时间较长，全程途中用餐时间视实际情况安排，请游客提前自备零食，敬请谅解！）异地旅游可能会出现水土不服，请自备常用药品。
                <w:br/>
                4、用车：16人以上安排2+1陆地头等舱豪华旅游大巴（如遇旺季，第一天和最后一天接送机及走市内的景点用普通大巴车）；16人以下按人数定车型，保证每人一个正座；
                <w:br/>
                5、导游：当地优秀导游服务，10人（含10人）以下，司兼导；佛山机场安排送机导游；
                <w:br/>
                注：司机不是专业持证导游，为辅助工作人员，不做专业讲解，景区参观不陪同，送机不办理登记牌等相关事宜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藏医药藏饰博物馆</w:t>
            </w:r>
          </w:p>
        </w:tc>
        <w:tc>
          <w:tcPr/>
          <w:p>
            <w:pPr>
              <w:pStyle w:val="indent"/>
            </w:pPr>
            <w:r>
              <w:rPr>
                <w:rFonts w:ascii="宋体" w:hAnsi="宋体" w:eastAsia="宋体" w:cs="宋体"/>
                <w:color w:val="000000"/>
                <w:sz w:val="20"/>
                <w:szCs w:val="20"/>
              </w:rPr>
              <w:t xml:space="preserve">主营藏药、藏饰等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2025-04-19T23:30:34+08:00</dcterms:created>
  <dcterms:modified xsi:type="dcterms:W3CDTF">2025-04-19T23:30:34+08:00</dcterms:modified>
</cp:coreProperties>
</file>

<file path=docProps/custom.xml><?xml version="1.0" encoding="utf-8"?>
<Properties xmlns="http://schemas.openxmlformats.org/officeDocument/2006/custom-properties" xmlns:vt="http://schemas.openxmlformats.org/officeDocument/2006/docPropsVTypes"/>
</file>