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【精品伊犁】新疆双飞8天 | 天山天池 | 赛里木湖 | 库尔德宁景区 | 那拉提草原 | 独山子大峡谷 | 吐鲁番坎儿井 | 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XBX-20250303-J1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治愈草原丨安排环西天山最美两大草原游览，那拉提大草原，库尔德宁景草原；
                <w:br/>
                水系明珠丨赛里木湖被誉为大西洋的最后一滴眼泪，澄澈的湖面，让人感到无比治愈~
                <w:br/>
                瑶池仙境丨天山天池，如同身处瑶池仙境，雪峰辉映，碧水如镜，风光旖旎，是必去不可的地方！
                <w:br/>
                特色民居丨我国面积最大、保存最完整的多民族聚居建筑群---喀赞其；
                <w:br/>
                壮美峡谷丨独山子大峡谷，独库秘境，亿年奇观！
                <w:br/>
                特色美食丨全程味蕾升级，感受不一样的西域特色，新疆大盘鸡；雪莲养生宴----百草之王、药中极品美誉之称的天山天池养生宴；新疆拌面---地地道道的新疆拉条子；丸子汤---回民特色小吃等；
                <w:br/>
                【舒适旅程】
                <w:br/>
                独立成团丨16人以上广东独立成团，品质保证，真纯玩，不进店！
                <w:br/>
                舒适交通丨16人以上升级安排2+1舒适旅游大巴车，让旅途更加舒适；
                <w:br/>
                舒适住宿丨全程入住精品舒适酒店+升级2晚4钻酒店；
                <w:br/>
                放心出行丨0购物，娱乐项目（如骑马、游船、歌舞、特色餐等）或特色美食推荐除外；
                <w:br/>
                赠送体验丨新疆小花帽或者特色工艺品艾德莱斯丝巾（二选一），赠送随车民族服饰换装体验。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第一天：广州→（飞机）乌鲁木齐
                <w:br/>
                广州机场乘飞机赴【乌鲁木齐】。广州白云机场迎接各位贵宾，欢迎来到大美新疆！ 接机后前往乌鲁木齐或周边酒店入住休息。
                <w:br/>
                【当天落地后由司机接机，无导游接机，导游次日接团】
                <w:br/>
                特别提示：报名时请留下您在旅游期间使用的有效手机号码，方便导游用短信与您联络，通知行程出发集合的时间，接机/接站师傅会在您出发前一天22:00之前先发送接您的短信或给您打电话。
                <w:br/>
                交通：飞机/汽车
                <w:br/>
                到达城市：乌鲁木齐市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第二天：乌市/昌吉→天山天池→精河（汽车约550km，约6H）
                <w:br/>
                早餐后，乘车前往【天山天池】（不含门票+区间车，游览时间约3小时）古称"瑶池"，位于博格达峰前，海拔1910米，这里群山环碧、雪峰倒影、苍松叠障、毡房点点，属天山第一胜景，瑶池不二仙境！是国务院首批国家重点风景名胜区，5A风景区，也是国家级森林公园，被联合国教科文组织列为博格达人与生物圈保护区。前往天池湖畔，远眺博格达雪峰，天池湖面海拔1900余米，是世界著名的高山湖泊。游毕后前往酒店入住休息。
                <w:br/>
                <w:br/>
                温馨提示：
                <w:br/>
                1、天池海拔1800米紫外线比较强，提前准备羽绒服、太阳镜（雪地里太阳镜很重要）、防晒霜；
                <w:br/>
                2、关于座位：因为团上客人来自五湖四海，请文明乘车，第一天乘坐旅游大巴请勿占座抢座，尊老爱幼，服从导游安排。
                <w:br/>
                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同，以景区实际价格为准）参加的客人导游全程陪同，不参加的客人导游告知景区游览概要在景区内自由游览拍照，按时集合，感谢您的支持！
                <w:br/>
                交通：汽车
                <w:br/>
                到达城市：精河县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精河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第三天：精河→赛里木湖→伊宁（汽车约400km，约5.5H）
                <w:br/>
                早餐后，乘车赴【赛里木湖景区】（不含门票及区间车，游览约2小时）赛里木湖古称"净海"，位于中国新疆博尔塔拉蒙古自治州博乐市境内的北天山山脉中，是大西洋暖湿气流最后眷顾的地方，被称作大西洋最后一滴眼泪。后打卡【霍尔果斯新国门】（游览约1小时)，千年驿站，百年口岸！这里地处中国新疆维吾尔自治区伊犁哈萨克自治州霍尔果斯市，是中国与哈萨克斯坦的边境。这里不仅是“一带一路”的重要节点，更是连接中亚和欧洲的关键通道。参观游玩后乘车前往伊宁市，晚入住酒店。随后前往伊宁入住休息。
                <w:br/>
                <w:br/>
                【温馨提示】
                <w:br/>
                1、赛里木湖景区由我社旅游车游览景区，节省景区排队搭乘区间车的时间，区间车费用正常产生，请悉知；
                <w:br/>
                2、赛丽木湖面积大，导游会根据赛里木湖当季最佳观赏点安排停车游览，大概停靠2-3个景点
                <w:br/>
                3、赛里木湖景点海拔稍高，紫外线较强，天气多变，请准备好保暖、防紫外线及太阳镜、女士丝巾等用品。
                <w:br/>
                交通：汽车
                <w:br/>
                到达城市：伊宁市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第四天：伊宁→喀赞其→库尔德宁→那拉提镇（汽车约300KM，约4H）
                <w:br/>
                酒店内享用早餐后，前往【伊帕尔汗薰衣草庄园】（游览约1小时，赠送景点，不去不退费），后乘车前往“民居博物馆”【喀赞其民俗旅游区】（游览约1小时，不含马车等套票），喀赞其民俗旅游区，是我国面积最大、保存最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后前往【库尔德宁景区】（不含门票及区间车，游览约2小时），位于新疆伊犁哈萨克自治州巩留县东南山区，西天山国家自然保护区内， 距县城60公里，距伊宁市150公里，海拔1500米，拥有国内最大的原始云杉林。国家级云杉自然保护区即位于此地。主要景观有喀班巴依峰远眺、提克喀拉尕依林海、库尔德宁草原景色等。库尔德宁是天山森林最繁茂的地方，早在1984年这里就被辟为自治区雪岭云杉自然保护区。2000年4月又被确定为西天山国家级自然保护区。区内完整的原始森林类型及植被是整个天山森林生态系统最为典型的代表。这里云杉要类型齐全，野生动物种类丰富，堪称是欧亚大陆腹地野生生物物种"天然基因库"。保护区内有1000余种高等植物，146种陆栖脊物和196种昆虫。其中国家重点保护动物达30余种。参观游玩后乘车前往那拉提镇，晚入住酒店。
                <w:br/>
                <w:br/>
                温馨提示：
                <w:br/>
                1、那拉提景区温度较低，进景区请注意添减衣物，以防感冒；
                <w:br/>
                2.由于新疆的地理位置问题，早晚温差大，伊犁地区（新源、那拉提、巴音布鲁克、昭苏、特克斯等地区）酒店均无制冷空调，请知晓。
                <w:br/>
                交通：汽车
                <w:br/>
                到达城市：伊宁市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第五天：那拉提→那拉提风景区→博乐（汽车约550km，约7H）
                <w:br/>
                早餐后，出发前往【那拉提景区空中草原】（不含门票及空中草原区间车，游览时间约3小时）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交通：汽车
                <w:br/>
                到达城市：博乐市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第六天：博乐→独山子大峡谷→乌市/昌吉(汽车约600KM,约7H）
                <w:br/>
                早餐后，乘车前往游览【独山子大峡谷】（不含门票，游览约1小时）独山子大峡谷是新疆最美的大峡谷之一，它是一个原始大峡谷，早在一亿年前就存在了，被誉为“独库秘境，亿年奇观”！大峡谷是河水冲出天山后，切割西南方向倾斜平原形成了神奇的风光峡谷，谷壁悬崖陡峭，雄浑险峻，与草原的苍茫形成强烈的视觉对比。站在谷肩处眺望峡谷，沟壑纵横下是冰封万里雪景。独子山大峡谷两岸的阶地几乎寸草不生，冬季这里更是一片苍茫，显得萧条寂寥。站在大峡谷的边缘，在广袤的戈壁滩上，近处的悬崖，远处的雪山，人显得尤为渺小与无助。凭岸临风，深入感受着这宏大的天然奇景所带来的巨大的震撼。后乘车前往酒店入住休息。
                <w:br/>
                交通：汽车
                <w:br/>
                到达城市：乌鲁木齐市，昌吉市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乌市/昌吉</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第七天：乌市/昌吉→火焰山→坎儿井→家访→乌市（汽车约100KM，约2H）
                <w:br/>
                早餐后，参观《西游记》中号称八百里火焰的【火焰山】（不含门票，游览约30分钟)感受“火山”之热《西游记》中孙悟空向铁扇公主三借芭蕉扇的故事，使火焰山披上一层神秘的面纱，成了一座天下奇山，成了人们趋之若鹜的游览胜地。乘车游览【坎儿井】（不含门票，游览约40分钟)，是沙漠地区一种特殊的灌溉系统，是伟大劳动人民智慧的结晶。坎儿井与万里长城、京杭大运河并称为中国古代三大工程。特别赠送：【维吾尔族家访】（赠送项目，不参加不退费用），体验少数民族风情，体验当地民俗风情。后乘车返回酒店入住。
                <w:br/>
                交通：汽车
                <w:br/>
                到达城市：乌鲁木齐市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第八天：乌鲁木齐→（飞机）广州
                <w:br/>
                早餐后，自由活动，或根据航班时间提前3小时送达机场，返回温暖的家。
                <w:br/>
                温馨提示：
                <w:br/>
                1.离开酒店前一定要再次检查物品，不要忘在酒店里了！
                <w:br/>
                2.新疆机场安检严格，一般提前3小时抵达机场，加上防范市区交通拥堵，为保证您不误飞机，送机时间可能会比较早，请您谅解。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2、住宿：升级2晚网评4钻酒店+5晚舒适网评3钻舒适酒店，单人需要补房差。
                <w:br/>
                参考酒店：
                <w:br/>
                乌鲁木齐（网评3钻）：国泰/峪园/宜必思机场店/沁园/宏邦/欢橙或同等级
                <w:br/>
                精河（网评3钻）：精河守约/精河温州大酒店/精河馨园/精河金子河或同等级
                <w:br/>
                伊宁（网评3钻）：伊宁河畔云/伊宁金利源/伊宁美豪怡致/伊宁伊犁河大酒店或同等级
                <w:br/>
                那拉提（网评3钻）：文明/润丰/锦尚/三和贵/金福来/草原明珠/丝路风情/龙庭或同等级
                <w:br/>
                博乐（网评3钻）：玉强/世纪枫尚/中亚/阳光/供销新合/西海丽景或同等级
                <w:br/>
                升级昌吉（网评4钻）：昌吉好维佳/昊泰/华怡/昌吉鸿都国际酒店或同等级
                <w:br/>
                升级乌鲁木齐（网评4钻）：睿奥斯/迎港/同城银都/西域国际/格林东方（天山明月城店）/大陆桥/亚心园林/兰桂花园或同等级
                <w:br/>
                3、用餐：全程含7早8正，正餐八菜一汤，十人一桌（正餐餐标30元/正，晚餐50/正，特色餐除外）所有餐不吃不退；不含酒水（酒店含早餐，有可能出现酒店早餐外用的情况；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备注：16人以上安排2+1车，头尾安排普通车；12人以上-不足16人则安排30座或以上普通旅游车,10-11人则安排19座车
                <w:br/>
                5、门票：行程所列首道景点大门票，园中园门票自理。赠送项目不退不换。
                <w:br/>
                6、导服：10人以上安排当地中文导游服务、持全国导游资格证上岗；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8、保险：含旅行社责任险，不含旅游意外保险和航空保险，建议组团社在客人出发前购买旅游意外险。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人起发，为保证游客如期出发，我社将与其他旅行社共同委托广州西行印迹旅行社有限公司组织出发（全国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2025-04-19T19:41:10+08:00</dcterms:created>
  <dcterms:modified xsi:type="dcterms:W3CDTF">2025-04-19T19:41:10+08:00</dcterms:modified>
</cp:coreProperties>
</file>

<file path=docProps/custom.xml><?xml version="1.0" encoding="utf-8"?>
<Properties xmlns="http://schemas.openxmlformats.org/officeDocument/2006/custom-properties" xmlns:vt="http://schemas.openxmlformats.org/officeDocument/2006/docPropsVTypes"/>
</file>