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【樱花】本州 北海道8天游  （深圳）行程单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FSY2025022001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深圳札阪
                <w:br/>
                深圳-札幌SZX/CTS ZH727 0845/1430
                <w:br/>
                <w:br/>
                大阪-深圳KIX/SZX ZH662 1505/1820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深圳宝安机场-- 札幌新千岁机场
                <w:br/>
                深圳往返：在深圳宝安机场集中，乘坐飞机前往札幌新千岁机场，抵达后前往酒店，下榻休息。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登别火山硫磺谷--海鲜市场--洞爷湖展望台--洞爷湖浮见堂公园 昭和新山（远眺羊蹄山及有珠火山）
                <w:br/>
                【火山硫磺谷】（停留时间约60分钟）在登别温泉街尽头奇形诡异的谷地称为地狱谷，乃1万年前笠山爆发形成。岩石间喷出的天然瓦斯使这一带烟雾迷漫，当下美景，是地狱也是天堂。
                <w:br/>
                【海鲜市场】（停留时间约60分钟）北海道的海鲜市场，各种新鲜的海产甚至会食到咸咸的海水味。难怪北海道的人被说成是最不懂烹饪技术的，因为这里一年四季海鲜收获丰富，那份鲜美根本不用调味来搭够。
                <w:br/>
                【洞爷湖展望台】（停留时间约60分钟）在数万年前火山爆发后，形成周围约36.5公里的火口湖。湖上有大岛、观音岛、弁天岛。
                <w:br/>
                【洞爷湖浮见堂公园】（停留时间约45分钟）馒头岛等湖中岛，一览洞爷湖的全貌为你此行留下美丽的倩影。浮御堂公园是洞爷湖畔绝佳的观光景点和拍照留念的好地方。该公园可以通过其石雕和标志性神社所在的小露头轻松识别。神社周围环绕着洞爷湖宁静的水域，在任何季节都是绝佳的摄影机会。
                <w:br/>
                【昭和新山，有珠火山】（停留时间约45分钟）昭和新山则是由火山喷发形成的火山，而有珠山在2000年时曾经有过火山喷发。两座山附近一带至今仍冒烟不绝，远眺秋季红叶美景，教人以为景色是由火山燃烧造成。眺秋季红叶美景，教人以为景色是由火山燃烧造成。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浪漫童话十字街--小樽运河--水晶音乐城--白之恋人城堡公园--大通公园--时计台（车游） 札幌新千岁机场--东京
                <w:br/>
                【浪漫童话十字街】（停留时间约30分钟）是小樽极具代表性的特色地景，街道周围完整保留许多日本明治到大正年间(约于19世纪末至20世纪初)所建造的欧式楼房，这些建筑经过百年岁月风霜的洗礼，淬炼出风格独具的历史韵味，让许多外地游客对这有如童话故事般的美丽场景着迷不已，纷纷在此驻足摄影、仔细品味在地风华。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
                <w:br/>
                音盒博物馆，收藏和展示超过3000种八音盒、时钟和人偶工艺品，包括古典音乐盒、珠宝音乐盒、寿司音乐盒、洋娃娃音乐盒等。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秋叶原动漫街--综合免税店--浅草雷门观音寺 【赏樱热点】隅田川樱花祭赏樱--银座--【赏樱热点】皇居千鸟之渊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【隅田川樱花祭】 (停留时间约45分钟)此樱花祭活动举办地点为自江户时代延续至今的赏樱景点——隅田川沿岸的台东区一侧。隅田公园内的樱花树有数百棵，更有染井吉野樱、大岛樱及里樱等不同品种的樱花。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【皇居.千鸟之渊】(停留时间约45分钟) (樱花期约于3月下旬至4月中旬) 此为近代日本天皇居住之所， 只能给游人在皇宫入口处前拍照留念， 不能进入宫里参观。与北之丸公园连成一片花见天地，全东京最震撼人心的赏樱景点。千鸟之渊绿道的名景，是隔水眺望对岸北之丸公园面的20棵大樱花树，当樱花盛开，隔渊相对的两岸，绿林上铺满一层层粉红色的樱花毯，赏樱的游客只听拍照快门声响不停。
                <w:br/>
              </w:t>
            </w:r>
          </w:p>
        </w:tc>
        <w:tc>
          <w:tcPr/>
          <w:p>
            <w:pPr>
              <w:pStyle w:val="indent"/>
            </w:pPr>
            <w:r>
              <w:rPr>
                <w:rFonts w:ascii="宋体" w:hAnsi="宋体" w:eastAsia="宋体" w:cs="宋体"/>
                <w:color w:val="000000"/>
                <w:sz w:val="20"/>
                <w:szCs w:val="20"/>
              </w:rPr>
              <w:t xml:space="preserve">早餐：酒店内     午餐：日式烤肉料理     晚餐：日式料理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【赏樱热点】山下公园--横滨中华街--【赏樱热点】鹤冈八幡宫--镰仓小町通 镰仓高校前站、湘南海岸--江之电体验（含车票）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w:t>
            </w:r>
          </w:p>
        </w:tc>
        <w:tc>
          <w:tcPr/>
          <w:p>
            <w:pPr>
              <w:pStyle w:val="indent"/>
            </w:pPr>
            <w:r>
              <w:rPr>
                <w:rFonts w:ascii="宋体" w:hAnsi="宋体" w:eastAsia="宋体" w:cs="宋体"/>
                <w:color w:val="000000"/>
                <w:sz w:val="20"/>
                <w:szCs w:val="20"/>
              </w:rPr>
              <w:t xml:space="preserve">早餐：酒店内     午餐：镰仓和风料理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富士山五合目（天气及交通情况许可）--地震体验馆 【赏樱热点】河口湖樱花祭或河口湖畔赏樱--【赏樱热点】忍野八海
                <w:br/>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【地震体验馆】(停留时间约60分钟)主要包含地震体验、避难体验及科普角三个板块。通过图片视频模型等形象地向游客介绍地震、火山喷发等天灾发生的原因及避难方法，让游客学习被留下难忘回忆
                <w:br/>
                【河口湖畔赏樱】(停留时间约60分钟)河口湖是五湖中开发最早的，又由于交通方便，故成为五湖的观光中心。湖中最有名的鹈岛，是五湖中唯一的岛屿，岛上有神社，专门保佑孕妇安产。湖上也有长达1260米的跨湖大桥。
                <w:br/>
                【河口湖樱花祭】(停留时间约60分钟)樱花盛开四月的河口湖，樱花如约而至，为这座美丽的山峰增添了一抹粉红。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晚餐：日式料理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【赏樱热点】奈良神鹿公园--和服体验--【赏樱热点】东福寺 茶道体验--药妆店--心斋桥·道顿堀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东福寺】（停留时间约60分钟）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午餐：鳗鱼料理     晚餐：日式料理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 -- 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6. 当地4/5星级住宿（国内网评3/4钻）,2晚温泉住宿
                <w:br/>
                7.双人间住宿（如旺季期间所安排酒店标间爆满，会自动提升全单间
                <w:br/>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6.全程司机导游服务费人民币400/人 （大小同价）
                <w:br/>
                7.全程单房差 人民币3800元/人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樱花及樱花状况受天气等各项因素所影响，恕无法保证天气情况及樱花盛开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==》退休人员提供退休证
                <w:br/>
                7、半年银行流水（团签3W/人）,股票基金定金存款都可以,临时存入的也可以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2025-02-23T05:12:07+08:00</dcterms:created>
  <dcterms:modified xsi:type="dcterms:W3CDTF">2025-02-23T05:12:07+08:00</dcterms:modified>
</cp:coreProperties>
</file>

<file path=docProps/custom.xml><?xml version="1.0" encoding="utf-8"?>
<Properties xmlns="http://schemas.openxmlformats.org/officeDocument/2006/custom-properties" xmlns:vt="http://schemas.openxmlformats.org/officeDocument/2006/docPropsVTypes"/>
</file>