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专列【疆域昆仑】新疆全景15日 | 新东方快车金银车体 |乌鲁木齐天山天池|吐鲁番火焰山|库车天山神秘大峡谷|塔县白沙湖|喀拉库勒湖|盘龙古道|金草滩|喀什古城|罗布人村寨|赛里木湖|伊宁喀拉峻草原|那拉提|禾木|喀纳斯行程单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GDHY-20250507-XDFKC2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喀什地区-喀拉峻大草原-新疆伊犁那拉提旅游风景区-克州喀拉库勒湖-阿拉尔金草滩-阿克苏天山神秘大峡谷-库尔勒罗布人村寨-博乐赛里木湖-新疆禾木景区-喀纳斯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★行程特色：从乌鲁木齐到喀什，南疆走遍；北疆从伊宁到喀纳斯再到禾木，无一留下遗憾；
                <w:br/>
                打卡伊宁双草原，是新疆的春天，也是草原最绿的时节；
                <w:br/>
                喀纳斯的美景、禾木的炊烟，上帝的后花园与行宫；
                <w:br/>
                伊犁的美，在赛里木湖的湛蓝，在天山被凿开的伟大，在沿途草原的美，更在路上的风光；
                <w:br/>
                喀什肯定要去的，东方摩洛哥，这里有着国泰民安，是新疆少数民族风情的极致体现；
                <w:br/>
                <w:br/>
                ★贵宾体验：喀纳斯景区VIP直通车，免去行李倒进到出、门口排队众多不好体验！
                <w:br/>
                喀拉峻草原景区包车，避免高峰期5月喀拉峻景区排队！
                <w:br/>
                <w:br/>
                ★饮食安排：鸽子汤、手抓饭、九碗三行子、布尔津冷水鱼宴、哈萨克家庭特色餐、锡伯族特色餐
                <w:br/>
                ★住宿安排：精选网评五钻或当地最高标准酒店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 路”新北道的必经之路，根据您的航班/车次/酒店信息，我们将在您预定出行日期的前一日20:00前（短信/电话）联系您，请注意保持电话畅通。工作人员会在接机当天于约定时间举“欢迎新东方快车贵宾”手举牌机场恭候您的到来。
                <w:br/>
                接机（站）提示：请备注航班/车次/酒店信息，接机服务为赠送项目，不用不退，（依照订单提供的航班起飞时间为准，如遇特殊情况请及时联系工作人员确认接机事宜），抵达乌鲁木齐后前往酒店入住
                <w:br/>
                【小贴士】：
                <w:br/>
                在新疆旅游，因行程较长，气候差别较大，您可能一时难以适应，可能会出现水土不服症状，您可以携带有关药物及一些常备药物，如创可贴、感冒药或治疗肠胃不适药物等。多喝水，保持心情愉悦，开启一段美妙的新疆之旅。
                <w:br/>
                新疆与内地时差2小时，新疆是9点半、10点上班，2点午饭，8点晚饭，新疆的夜生活也是很丰富的，团友们需要适应。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乌鲁木齐：富力万达文华酒店、希尔顿国际酒店等或不低于以上标准酒店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乌鲁木齐-坎儿井-火焰山-库车（新东方快车约12小时）
                <w:br/>
                早餐后乘【坎儿井】是荒漠地区一特殊灌溉系统，普遍于中国新疆吐鲁番地区。坎儿井与万里长城、京杭大运河并称为中国古代三大工程。利用地面坡度引入天山雪水进行自由灌溉的工程，凝聚着勤劳与智慧的人间奇迹。
                <w:br/>
                【火焰山】 古书称之为“赤石山”，每当盛夏，红日当空，地气蒸腾，焰云燎绕，形如飞腾的火龙，十分壮观。吴承恩著名神话小说《西游记》，以唐僧师徒四人西天取经路过此地经历劫难的故事而脍灸人口。，后乘新东方快车前往库车。
                <w:br/>
                【小贴士】：
                <w:br/>
                1、前往天山天池旅行，穿衣以保暖为主。建议带上雨伞，可以防雨防晒，不管晴天雨天都可以使用。
                <w:br/>
                2、爬天山看天池比较耗费体力，建议穿舒服运动鞋，带上一些高热量食物，以便及时补充体力。
                <w:br/>
                3、天山海拔高，紫外线强烈，准备好防晒用品，以防皮肤晒黑晒伤。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库车-天山神秘大峡谷（车程约1.5H）-库车王府（车程约1.5H）-喀什
                <w:br/>
                抵达库车后前往游览【天山神秘大峡谷】 集人间峡谷之妙，兼天山奇景之长，蕴万古之灵气，融神、奇、险、雄、古、幽为一体。景异物奇，令人神往。是古丝绸之路黄金旅游线上的一颗璀璨的明珠。
                <w:br/>
                【库车王府】参观中国最后一个王府，了解新疆历史，感受龟兹文化。这里融合了中国中原地区和伊斯兰风格的宫殿、库车王府凉亭、城楼等建筑特色，游客还将通过文物展示、家族史介绍以及特色饮食等，了解12代世袭“库车王”190年的历史生活。
                <w:br/>
                后乘新东方快车前往喀什。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喀什-白沙湖-卡拉库里湖（车程约3小时）-塔县
                <w:br/>
                早餐后前往游览：【布伦口白沙湖】又名恰克拉克湖，位于帕米尔高原的布伦口乡。千百年来高原风沙的侵袭，使得沙湖周围的山体遭受侵蚀风化成灰白色的沙石，形成了沙山。沙山、雪山、蓝天、白云、碧波相互辉映，白沙山在宽阔的湖水中形成了清晰的倒影，湖面如镜，白沙如雪，调和出油画般的旷美。
                <w:br/>
                【卡拉库里湖】高大的慕士塔格峰、公格尔峰、公格尔九别峰等终年不化的雪山，将卡拉库里湖环抱。天气晴朗之日，水面映衬着山峰，白雪皑皑，山水同色，景色十分迷人，是摄影爱好者的天堂。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盘龙古道-石头城-金草滩（车程约2.5）-喀什
                <w:br/>
                早餐后乘车前往【盘龙古道】，看高原巨龙，后返塔县，乘车前往【塔什库尔干石头城】（游览约60分钟）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郭，旧的石头城换了新颜。光绪二十八年，清廷在此建立蒲犁厅，又对城堡进行了维修。后前往观看【金草滩】（游览约60分钟）拍照留影。
                <w:br/>
                后前往【塔吉克家访】，品尝塔吉克人亲手准备的点心，了解塔吉克人的民族文化，午餐后返回喀什。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喀什：南疆环球港国际酒店、深业丽笙等或不低于以上标准酒店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喀什古城-香妃园-清真寺-库尔勒（新东方快车约12小时）
                <w:br/>
                早餐后前往游览：【喀什古城】素有“不到喀什不算到新疆，不到古城，不算到喀什”的美誉。有开城仪式、驼队巡游、西域公主选郎等精彩表演，还有彩虹巷、布袋巷等网红打卡点，更有汗巴扎美食让人流连忘返。
                <w:br/>
                【香妃园景区】是一个以奇观美景、民俗歌舞、爱情传说， 打造以“香妃”文化为主题的旅游景区。“快乐香妃园、爱情打卡地”，在这里，会让你深入了解香妃的爱情故事，零距离感受喀什特色风情和民俗文化。
                <w:br/>
                【艾提尕尔清真寺】是全国规模最大的清真寺之一，寺内有很多气势壮观又极富伊斯兰特色的建筑，在这里可感受浓厚的宗教氛围。寺院东侧正门口便是巨大的艾提尕尔广场，是喀什市的标志。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库尔勒-罗布人村寨（车程约1H）-伊宁
                <w:br/>
                【罗布人村寨+区间车】（游览约120分钟）， 探访这个在塔里木河沿岸以捕鱼为生的古老民族。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她们生活在塔里木河畔的小海子旁，“不种五谷，不牧牲畜，唯以小舟捕鱼为食”。我们往里继续深入，可以看见大片大片的塔里木河畔的胡杨，然后就到达了浩渺无边的“中国首位的大沙漠”【塔克拉玛干沙漠】，这里可以骑骆驼（个人娱乐项目，费用自理）。
                <w:br/>
                后乘新东方快车前往伊宁。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伊宁-赛里木湖--特克斯 （车程约3.5小时）
                <w:br/>
                抵达后乘车赴博尔塔拉蒙古自治州博乐市，途中车览果子沟大桥。
                <w:br/>
                【赛里木湖】古称“净海”，透明度达12米，有“大西洋最后一滴眼泪”的说法。浅水处湖水清澈到让你感觉不到它的存在，由近及远地看，湖水渐渐的有无色到浅青色至浅蓝至深蓝，每种颜色都剔透而纯粹，美得纤尘不染，动人心魄。
                <w:br/>
                后乘车前往特克斯。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特克斯：特克斯天悦生态酒店或不低于以上标准酒店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特克斯-喀拉峻草原-那拉提
                <w:br/>
                早餐之后乘车前往游览：【喀拉峻草原】“喀拉峻”是哈萨克语，意思是“山脊上的莽原”。这里是典型的“五花草甸”草原，生长有上百种优质牧草。东西向绵延的山岭两侧是沟壑梳状密布的山地，山原起伏跌宕，生长着茂密的原始云杉林。5月中旬到6月中旬，是草原上繁花似锦，开的最美的时候，犹如一幅舒展的碧色地毯，一直铺展到皑皑冰雪的高山脚下，是世界上少有的第一流的天然草场。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那拉提镇：那拉提文旅度假或不低于以上标准酒店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那拉提草原-伊宁-北屯
                <w:br/>
                早餐后车赴有亚欧四大草原之称的国家 AAAAA级旅游风景区【那拉提草原】（游览约6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
                <w:br/>
                后乘新东方快车前往北屯。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北屯-布尔津-禾木（车约3小时）
                <w:br/>
                今日主题：满村木屋千秋画，图瓦人家吟胜景
                <w:br/>
                抵达北屯后前往游览：【禾木风景区】禾木村中所有的房屋都是朴素的小木屋，散乱地分布在山间的谷地里，当地少数民族同胞在院子里劳作着，显得古朴安静。禾木河在村旁流过，河水是浅蓝色，非常的清澈。村子周围还有草原、白桦林等，风光优美，好像一个童话世界。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禾木特色民宿小木屋：禾木山庄、御园山庄等或不低于以上标准酒店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禾木-喀纳斯
                <w:br/>
                今日主题：喀纳斯湖醉客颜，恍如仙境落人寰
                <w:br/>
                早餐后前往喀纳斯游览：【喀纳斯景区】这里有着丰富的生态资源和文化遗产，被誉为“东方瑞士”，吸引着众多游客前来探访。你可以欣赏到高山草甸、原始森林、湖泊荡漾，还可以体验牧民的生活和当地哈萨克族的文化风情。其中喀纳斯湖被誉为“世界上最美丽的湖泊”，变化的湖水，茂密的原始森林，以及大草原构成一幅美轮美奂的图画。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喀纳斯特色民宿小木屋：花间坊、悠然山庄、云霄雾阁、林湖小筑等或不低于以上标准酒店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喀纳斯-五彩滩-北屯-乌鲁木齐（新东方快车约12小时）
                <w:br/>
                今日主题：丘数纵横描五彩，娇艳妩媚色斑斓
                <w:br/>
                早餐后返回布尔津，途中参观：【五彩滩】这里是中国八大摄影基地之一，中国最美雅丹地貌，被誉为“天下第一滩”，是经典喀纳斯线上独特的一道风景线。它毗邻碧波荡漾的额尔齐斯河，与对岸葱郁青翠的河谷风光遥相辉映，可谓“一河隔两岸，自有两重天”。河岸岩层抗风化能力强弱不一，轮廓便会参差不齐，而岩石含有矿物质的不同，又幻化出种种异彩，因此得名“五彩滩”。
                <w:br/>
                后前往北屯火车站，乘新东方快车返回乌鲁木齐。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乌鲁木齐-天山天池-古生态园
                <w:br/>
                抵达乌鲁木齐后前往游览：【天山天池风景区】古称“瑶池”的天山天池，是新疆的标志性景观，有着“人间仙境”美誉。地处博格达峰北坡山腰，是以高山湖泊为中心的自然风景区。其主要景点有天池石门，五十盘，西小天池，天池湖区，镇海古榆（又名定海神针）等，这里湖泊清澈，雪峰倒映，云杉环拥，碧水似镜，风光如画。
                <w:br/>
                【古生态园】景区占地200亩，四季分明，各有奇景。以异地保护新疆不可再生的古生物物种资源，开发、弘扬新疆古生态文化为宗旨，将新疆 “三山两盆”地质地貌中特有的古生物物种集中起来、保护起来，通过园林艺术手法，最大限度的去临摹大自然、回放大自然的原始面貌，再现古老丝绸之路文明、展示西域独特文化。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乌鲁木齐-全国各地
                <w:br/>
                今日主题：旅程圆满结束，大美新疆再会
                <w:br/>
                今日返程，与师傅约好送机（站）时间，在飞机起飞前三小时抵达约定的地方！返回温馨的家，行程圆满结束！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乌鲁木齐：富力万达文华酒店、希尔顿国际酒店等或不低于以上标准酒店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25正，其中特色餐参考（鸽子汤、手抓饭、九碗三行子、布尔津冷水鱼宴、哈萨克家庭特色餐、锡伯族特色餐），列车早餐餐标50元人，正餐餐标80元/人。陆地早餐为酒店自带，正餐餐标为80元/人，其中特色餐餐标120-150/人。因是集体用餐，故不吃不退，敬请谅解！
                <w:br/>
                3、导游：持国导证优秀导游服务。
                <w:br/>
                4、门票：行程内门票及景交全含（天山天池+区间车、天山神秘大峡谷、库车王府、喀纳斯景区+区间车、禾木景区+区间车、五彩滩、赛里木湖+区间车，喀拉峻草原+区间车、那拉提草原、艾提尕尔清真寺+老城区、白沙湖、卡拉库里湖、香妃园、坎儿井、火焰山等）
                <w:br/>
                5、保险：旅游责任险，另每人赠送最高保额50万的旅游意外伤害险一份
                <w:br/>
                6、购物：纯玩无购物
                <w:br/>
                7、住宿：网评五钻或当地特色民宿
                <w:br/>
                乌鲁木齐：富力万达文华酒店、希尔顿国际酒店等或不低于以上标准酒店
                <w:br/>
                塔县段：前海宾馆、塔县迎宾馆、欧罗巴花园等或不低于以上标准酒店
                <w:br/>
                喀什：南疆环球港国际酒店、深业丽笙酒店等或不低于以上标准酒店
                <w:br/>
                特克斯：特克斯天悦生态酒店或不低于以上标准酒店
                <w:br/>
                那拉提：那拉提文旅度假或不低于以上标准酒店
                <w:br/>
                禾木：禾木山庄、御园山庄等或不低于以上标准酒店
                <w:br/>
                喀纳斯：喀纳斯小木屋（花间坊、悠然山庄、云霄雾阁、林湖小筑等）或不低于以上标准酒店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本产品为目的地参团产品，不包含出发地至目的地往返机票、火车票。另个人消费不含、及行程内包含外所有费用不含。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且一经预定则无法退回定金。旅游者在团队出发前向旅行社提出退团，旅行社则扣除铺位定金如下：银钻2人间和银钻行政房11000元铺，金钻和银钻总统套房35000元/铺（该费用仅为铺位损失费不为票价全款，我社有继续用该铺的权利，敬请谅解）。在扣除专列铺位票款后，其余费用扣除标准为：行程前7-4日，收取扣除铺位费用后旅游费用的30%；行程前3日-1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2025-04-12T06:57:33+08:00</dcterms:created>
  <dcterms:modified xsi:type="dcterms:W3CDTF">2025-04-12T06:57:33+08:00</dcterms:modified>
</cp:coreProperties>
</file>

<file path=docProps/custom.xml><?xml version="1.0" encoding="utf-8"?>
<Properties xmlns="http://schemas.openxmlformats.org/officeDocument/2006/custom-properties" xmlns:vt="http://schemas.openxmlformats.org/officeDocument/2006/docPropsVTypes"/>
</file>