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【环球时光】北京双飞5天｜故宫丨纪念堂丨环球影城丨八达岭长城丨恭王府丨天坛丨什刹海行程单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QY-20250121F2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★【天安门观看升旗仪式】同唱国歌！培养孩子维护国家尊严的意识。
                <w:br/>
                ★【恭王府】京城十大顶级“豪”四合院之一和珅府，故有了“一座恭王府，半部清代史”的说法！
                <w:br/>
                ★【天坛公园】中国现存规模最大的古代皇家祭祀群-天坛公园。
                <w:br/>
                ★ 特别策划：全天畅玩【环球影城】，探索七大主题乐园，开启一段冒险之旅。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升旗--八达岭--奥林匹克公园--外观鸟巢水立方
                <w:br/>
                上午：早上乘车前往天安门广场观看庄严肃穆的【升旗仪式】（约30分钟）。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北京：如家精选/桔子酒店/莱安商务或者不低于以上标准质量的备选酒店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舒适型酒店(每成人每晚一个床位)，入住双人标间或大床房；酒店住宿若出现单男单女，客人须与其它同性客人同住，若不能服从旅行社安排或旅行社无法安排的，客人须当地补房差入住双人标间。补房差800元 ，退房差400元！
                <w:br/>
                3、用餐：含7正4早（房费含早），餐标30-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2025-02-06T00:07:23+08:00</dcterms:created>
  <dcterms:modified xsi:type="dcterms:W3CDTF">2025-02-06T00:07:23+08:00</dcterms:modified>
</cp:coreProperties>
</file>

<file path=docProps/custom.xml><?xml version="1.0" encoding="utf-8"?>
<Properties xmlns="http://schemas.openxmlformats.org/officeDocument/2006/custom-properties" xmlns:vt="http://schemas.openxmlformats.org/officeDocument/2006/docPropsVTypes"/>
</file>