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【玩转五国+复活节岛】巴西· 阿根廷· 乌拉圭· 智利· 秘鲁19天丨广州出发丨8大特色餐|升级1晚印加庄园5星酒店及帕拉卡斯海边酒店|游双国伊瓜苏大瀑布丨观光列车开往马丘比丘丨瓦卡奇纳沙漠绿洲丨圣谷盐田和梯田|古印加部落家访|帕拉卡斯国家行程单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FHXY-SA1736995776OY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 探访南美洲著名的瓦卡奇纳沙漠绿洲
                <w:br/>
                ②太平洋海岸的旅游胜地帕拉卡斯国家保护区
                <w:br/>
                ③穿越古印加帝国圣谷秘境，观盐池、赏梯田
                <w:br/>
                ④走进安第斯山脉深处，安排古印加部落家访
                <w:br/>
                ⑤ 在帕拉卡斯区海边酒店，享受阳光与海滩
                <w:br/>
                &gt;8大南美特色风味美食
                <w:br/>
                &gt;巴西、阿根廷两国不同角度赏瀑布
                <w:br/>
                &gt;入住圣谷17世纪印加庄园超豪华酒店
                <w:br/>
                &gt;升级入住帕拉卡斯区海边酒店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参加航班：TK73 CANIST 2315-0600+1
                <w:br/>
                在我司专业领队带领下，前往广州白云国际机场，乘坐国际航班，经转机地转机，前往巴西圣保罗，夜宿航班上。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参加航班：TK73 CANIST 2315-0600+1
                <w:br/>
                经转机地转机，抵达圣保罗，入住酒店休息，结束当天行程。
                <w:br/>
                【圣保罗】位于巴西东南部圣保罗州，是圣保罗州的首府、巴西最大的城市，也是南美洲最大最繁华的城市、世界著名的
                <w:br/>
                国际大都市。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 LUZ PLAZA SÃO PAULO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✈利马
                <w:br/>
                参考航班：待告
                <w:br/>
                早上乘车前往参观【IPIRANGA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 /INNSIDE BY MELIÁ LIMA MIRAFLORES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利马-（车程约 5 小时）瓦卡奇纳绿洲（车程约 1 小时）-皮斯科
                <w:br/>
                早餐后，参观【军事广场】、【总统府】、【大教堂(外观)】、【圣马丁广场】等，这些都是来自当地及旧大陆的工艺师们所协力完成的建筑瑰宝，将西班牙殖民时期的荣华表露无遗。游览【地画公园】、【爱情公园】、【海滨长廊】。随后前往瓦卡奇纳（Huacachina）是秘鲁著名的沙漠绿洲，位于伊卡市（Ica）以西约 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随后前往皮斯科。
                <w:br/>
                特别安排：PARACAS 区海边酒店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海狮岛码头，乘游艇沿【鸟岛】游览,可观赏到古老的世界神奇之迷的山间烛台奇观、数以万计的海鸟、海狮、小企鹅等。可选择自费乘坐小型飞机在空中观赏世界神奇之迷
                <w:br/>
                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 库斯科-乌鲁班巴
                <w:br/>
                参考航班： 待告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 CASA ANDINA CLASSIC MACHU PICCHU /HATUN INTI BOUTIQUE MACHUPICCHU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w:br/>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 ✈圣地亚哥
                <w:br/>
                参考航班：待告
                <w:br/>
                早上乘坐飞机前往圣地亚哥，晚餐后，入住酒店休息，结束当天行程。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✈复活节岛
                <w:br/>
                航班：待告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
                <w:br/>
                群。它是岛上惊人的巨石文化的见证。这里也是最佳观看日出的地方前往世界的肚脐“Te pito Kura”（30 分钟），该遗址位于复活节岛南岸，岛民把复活节岛称为世界的肚脐，传说这是一块拥有神圣力量的石头，是由Rapa Nui 第一位国王从古老的 Hiva 国带来的今日最后一个景点，去享受 Anakena（30 分钟）阿纳卡纳沙滩上美丽的棕榈树和碧绿的海水，也是号称全岛最梦幻的地点。最后我们参观岛上唯一带眼睛的 moai -Tahai（30 分钟），这里是一座国家公园，是迄今为止最为古老的祭祀庆典地，公园里有三个形状各异的祭祀台，并且有着一尊唯一拥有褐色眼睛的 moai。
                <w:br/>
                特别安排：复活节岛海边日落烧烤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 TUPA HOTEL / OTAI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复活节岛 ✈圣地亚哥
                <w:br/>
                航班：待告
                <w:br/>
                酒店早餐后，前往参观 RanoKau（30 分钟）火山口，此火山拥有岛上最大的火山口湖，直径约 1.6 公里，深达11 公尺，芦苇附盖了半个湖面，从间隙中可以看到清澈的湖水，闪耀着神祕光辉，好像要引诱人们走进去一样。
                <w:br/>
                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公里长的小径，我们可以近距离的欣赏复员后的房屋和岩画艺术。到此，复活节岛神秘之旅结束。中午后，前往机场，乘机返回圣地亚哥。
                <w:br/>
                备注：Orongo 一旦遇上关闭，则换为 Vaihu 文化村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里约热内卢
                <w:br/>
                参考航班：待告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FLORIDA/MIRADOR RIO COPACABANA HOTEL / ROYAL RIO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年里约奥运会开幕式及足球比赛场馆。前往参观【里约热内卢大教堂】和【二战纪念牌】。晚餐后入住酒店休息，结束当天行程。
                <w:br/>
                特别安排：巴西里约特色菜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FLORIDA/MIRADOR RIO COPACABANA HOTEL / ROYAL RIO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里约热内卢✈ 巴西伊瓜苏
                <w:br/>
                参考航班：待告
                <w:br/>
                早上乘坐飞机前往巴西伊瓜苏。抵达后参观【伊瓜苏鸟园】，可以观赏到巴西国鸟金刚鹦鹉和巨嘴鸟 TUCANO，火烈鸟等热带地区的品种丰富的鸟类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伊瓜苏大瀑布（巴西）-伊瓜苏大瀑布（阿根廷） ✈布宜诺斯艾利斯
                <w:br/>
                参考航班：待告
                <w:br/>
                早餐后，前往世界三大瀑布之一、跨度最大的【巴西伊瓜苏大瀑布】。该瀑布位于阿根廷与巴西边界上，是目前世界上最宽的瀑布，为马蹄形瀑布，高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 ✈伊斯坦布尔
                <w:br/>
                参考航班：TK16 EZEIST 2355-2235+1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
                <w:br/>
                美第一，世界第二，剧院内原有包厢、雕刻、戏台上的深红色幕布均保存完好。包厢则变成了一个个“迷你”阅览室（备注：请进去参观的游客，保持安静，不大声喧哗，文明参观）。晚上前往机场，乘坐飞机，经转机地转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 广州
                <w:br/>
                参考航班：TK72 ISTCAN 0155-1635+1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广州
                <w:br/>
                抵达广州后散团，结束此次美好旅程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 人 1 间，具有独立卫生间，空调）；
                <w:br/>
                3. 行程所列餐费（转候机及自由活动期间除外），全程每日酒店西式早餐，午、晚餐为中式餐食（用餐标准为 10-
                <w:br/>
                12 人一桌，八菜一汤）或当地餐或特色餐；
                <w:br/>
                4. 行程所列游览期间空调旅行车；
                <w:br/>
                5. 阿根廷签证费用。持有效美国签证可申请阿根廷电子签
                <w:br/>
                说明：持有效美国签证可免签秘鲁与智利（美国签证有效期半年以上）、乌拉圭（美国签证有效期一年以上）；
                <w:br/>
                6. 行程所列景点第一门票（注：全程景点首道门票（耶稣山、巴西伊瓜苏瀑布、伊瓜苏鸟园、阿根廷伊瓜苏瀑布、
                <w:br/>
                科洛尼亚船票、复活节岛、MARAS 盐田、MOROY 梯田、马丘比丘观光火车票及景区门票、鸟岛游船）； 
                <w:br/>
                7. 8 大特色餐：传统特色巴西烤肉，里约特色巴西菜，伊瓜苏瀑布景区西式自助特色午餐，复活节岛海边日落烧烤，
                <w:br/>
                复活节岛面海景观餐厅，印加庄园酒店三道式烛光晚餐，秘制羊驼肉风味餐，皮斯科传统地道秘鲁菜
                <w:br/>
                8. 乌鲁班巴升级入住 17 世纪印加庄园超豪华酒店
                <w:br/>
                9.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
                <w:br/>
                如你委托我司代送巴西签证，请另行购买我们的服务，巴西签证费 920 元，签证中心服务费 68 元，签证中心填表费: 2 元: 邮寄费: 70 元: 短信费: 18 元，巴西签证费用合计为：为 1078 元。
                <w:br/>
                3. 国内段往返机票及地面交通；
                <w:br/>
                4. 美国签证费、EVUS 美签电子登记费用、南美签证所需公证费，乌拉圭签证
                <w:br/>
                5. 获得签证后延期出发的游客，须按对应线路的退改政策收取少量更改费用，获得签证后取消参团的客人，须按对应线路的退改政策收取定金费用；
                <w:br/>
                6. 全程司导服务费 USD229/人，司导服务费请现付我司领队
                <w:br/>
                7. 额外游览用车超时费（导游和司机每天正常工作时间不超过 10 小时，如超时需加收超时费）；
                <w:br/>
                8. 行程中所列游览活动之外项目所需的费用；
                <w:br/>
                9. 单间差 CNY7250.00/全程(分房以同性别客人住一房为原则，如需住单人间，报名时应提出申请，并补交单间
                <w:br/>
                差；如报名时为夫妻、母子/父女（子、女需占床）、兄弟姐妹需住一间房请提前告知，在不影响整团出现单人间的情况下予以安排同住，否则以我社安排分房为准；
                <w:br/>
                10. 在机场内转机、候机及在飞机上时间及自由活动期间用餐由客人自理(在美国及南美内陆的航班不提供免费的飞机餐)；
                <w:br/>
                11. 出入境行李的海关税、全程行李搬运费、保管费以及行李托运费；
                <w:br/>
                12. 客人个人消费及其他私人性开支。例如交通工具上非免费餐饮费、洗衣、理发、电话、饮料、烟酒、付费电视、行李搬运、邮寄、购物、行程列明以外的用餐或宴请等；自由活动期间交通费；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因气候或飞机、车辆、船只等交通工具发生故障导致时间延误或行程变更引起的经济损失和责任以及行李在航班托运期间的造成损坏的经济损失和责任。
                <w:br/>
                15. 特别提醒：因不可抗力因素而额外产生费用的，均需要客人自行承担。
                <w:br/>
                注：1、12 岁以下不占床小童减团费 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 CNY30000/人，以便留位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
                <w:br/>
                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2025-01-22T21:43:44+08:00</dcterms:created>
  <dcterms:modified xsi:type="dcterms:W3CDTF">2025-01-22T21:43:44+08:00</dcterms:modified>
</cp:coreProperties>
</file>

<file path=docProps/custom.xml><?xml version="1.0" encoding="utf-8"?>
<Properties xmlns="http://schemas.openxmlformats.org/officeDocument/2006/custom-properties" xmlns:vt="http://schemas.openxmlformats.org/officeDocument/2006/docPropsVTypes"/>
</file>