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  | 奥克兰 | 罗托鲁亚 | 基督城 | 蒂卡波 | 瓦纳卡 | 蒂卡波 | 库克山 | 皇后镇 | 布里斯本 | 黄金海岸 | 悉尼（澳航 深起港止）行程单</w:t>
      </w:r>
    </w:p>
    <w:p>
      <w:pPr>
        <w:jc w:val="center"/>
        <w:spacing w:after="100"/>
      </w:pPr>
      <w:r>
        <w:rPr>
          <w:rFonts w:ascii="宋体" w:hAnsi="宋体" w:eastAsia="宋体" w:cs="宋体"/>
          <w:sz w:val="20"/>
          <w:szCs w:val="20"/>
        </w:rPr>
        <w:t xml:space="preserve">*湖光山色★地热奇观★魔界奇景*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香港-/-悉尼      参考航班：QF128/19:30-07:40+1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黄金海岸澳洲国宴风味餐（龙虾袋鼠肉风味餐）；蒂卡波海鲜自助晚餐；
                <w:br/>
                库克山高山景观餐厅品味自助午餐；罗托鲁亚酒店自助晚餐+毛利歌舞表演；
                <w:br/>
                罗托鲁亚海参鹿肉特色餐；爱歌顿皇家牧场BBQ午餐，享受纯正的新西兰户外烧烤餐；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【皇后镇】：国际公认的世界顶级度假胜地，更被《时代》杂志列入2022年“世界上最好的地方” ；
                <w:br/>
                【全赏网红湖泊】：“如梦如幻”蒂卡波湖、“乳蓝色牛奶湖”普卡基湖、“如少女般：瓦纳卡湖、“纯净如新”瓦卡蒂普湖；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【悉尼动物园】：与澳大利亚本土动物近距离接触、深入了解原住民文化的迷人魅力；
                <w:br/>
                【悉尼渡轮】：像当地人一样搭乘【特色渡轮】游悉尼港，观赏两岸迷人景致；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香港-/-悉尼	参考航班：QF128/19:30-07:40+1
                <w:br/>
                指定时间在深圳关口集中，乘车前往香港机场，在专业领队带领下办理登机手续，搭乘豪华客机前往澳大利亚“最大城市~~悉尼。今晚夜宿机上，享受着机上的影音设备及空乘服务。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悉尼-/-基督城	参考航班：QF137/10:20-15:25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晚餐：海鲜自助餐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【政府花园】
                <w:br/>
                在园里面的各种漂亮花蕊与植物，连同古朴的建筑构成一副英国乡村风情的油画。
                <w:br/>
                【酒店自助晚餐+毛利歌舞表演】
                <w:br/>
                在毛利人邀请下前往品尝毛利特色风味自助餐，观看毛利歌舞表演，感受传统毛利文化。
                <w:br/>
                交通：专车
                <w:br/>
              </w:t>
            </w:r>
          </w:p>
        </w:tc>
        <w:tc>
          <w:tcPr/>
          <w:p>
            <w:pPr>
              <w:pStyle w:val="indent"/>
            </w:pPr>
            <w:r>
              <w:rPr>
                <w:rFonts w:ascii="宋体" w:hAnsi="宋体" w:eastAsia="宋体" w:cs="宋体"/>
                <w:color w:val="000000"/>
                <w:sz w:val="20"/>
                <w:szCs w:val="20"/>
              </w:rPr>
              <w:t xml:space="preserve">早餐：酒店早餐     午餐：海参鹿肉特色餐     晚餐：自助餐+毛利表演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交通：专车，飞机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悉尼经典一日游
                <w:br/>
                早餐开始今日精彩之旅：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 – 蓝山国家公园 – 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晚餐：BBQ烧烤餐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团队用餐标准：除标准飞机餐外，早餐为酒店早餐或餐盒，午晚餐为中式桌餐8菜1汤（或特色餐及自助餐），特色餐以行程中标注为准。餐标35澳币/30纽币  19正11早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2024-12-23T15:56:48+08:00</dcterms:created>
  <dcterms:modified xsi:type="dcterms:W3CDTF">2024-12-23T15:56:48+08:00</dcterms:modified>
</cp:coreProperties>
</file>

<file path=docProps/custom.xml><?xml version="1.0" encoding="utf-8"?>
<Properties xmlns="http://schemas.openxmlformats.org/officeDocument/2006/custom-properties" xmlns:vt="http://schemas.openxmlformats.org/officeDocument/2006/docPropsVTypes"/>
</file>