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【寒假春节】仙本那五星 6天4晚 | 广州OD直飞 | 马布岛 | 卡帕莱 | 汀巴汀巴 | 马达京 | 斑淡南 | 浮潜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SA1732609412Pt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w:br/>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◎【初见有礼】赠送我爱仙本那海·陆·空观光游，更深入了解仙本那小镇
                <w:br/>
                ◎【必玩打卡】马布岛打卡网红水屋+卡帕莱浮潜之旅•探访水上巴瑶族
                <w:br/>
                ◎【网红推荐】汀巴汀巴私人沙滩+马达京+斑淡南，体验一级浮潜，看热带岛屿的原始面貌
                <w:br/>
                ◎【浮潜大礼包】呼吸管+浮潜面镜+救生衣+全新浮潜咬嘴+沙滩毛巾+足量饮用水+中文船员服务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【斗湖中央市场】自由逛街，自由品尝当地特色小吃、当地水果。接着前往斗湖最大华人寺庙【普照寺】。再前往【德源可可度假庄园】(午餐自理)，庄园坐落于斗湖可茵山的德源可可庄园(Teck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早餐：飞机餐     午餐：敬请自理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探访水上巴瑶族】马来西亚仙本那有这样一群人：他们住在海上的高脚屋中，可以不带任何设备潜入深海20米捕鱼，唯一的交通工具是手做的木船。延续着祖先数百年前的生活方式。他们没有国籍，不被允许登上陆地，终其一生漂泊海上。这就是世界上最后一个海洋游牧民族——巴瑶族。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小贴士： 出海我们为您准备了浮潜三宝（潜水蛙镜+呼吸管+咬嘴+救生衣），建议自备沙滩鞋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晚餐：灯塔天台餐吧海鲜烧烤餐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汀巴汀巴私人沙滩-马达京岛-斑淡南海域浮潜
                <w:br/>
                早餐后8点45分在酒店集合，9点码头乘船（约60分钟），上船并穿好救生衣，前往仙本那“最纯”“最漂亮”“最完美” 的岛屿之旅。 MATAKING 马达京+汀巴汀巴岛+斑淡南跳岛浮潜之旅。
                <w:br/>
                <w:br/>
                【汀巴汀巴岛】（Tim ba-Tim ba island）安排一次浮潜（请自备上岛门票费用35 马币/人）这里有着细致柔软的沙滩、清澈见底的海水和美丽的大拖尾白沙滩。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【斑淡南岛】（没有上岛）它靠近马达京岛、汀巴汀巴岛和邦邦岛，与这些岛屿共同构成了一个迷人的群岛区域，这里丰富的海洋生态、美丽的自然景观和海洋环境非常适合浮潜和水下摄影。
                <w:br/>
                <w:br/>
                备注： 汀巴汀巴岛登岛费 35马币/人请自理。
                <w:br/>
                小贴士： 出海我们为您准备了浮潜三宝（潜水蛙镜+呼吸管+咬嘴+救生衣），建议自备沙滩鞋 ，防晒衣 ，太阳 眼镜 ，太阳帽 ，防水袋等
                <w:br/>
              </w:t>
            </w:r>
          </w:p>
        </w:tc>
        <w:tc>
          <w:tcPr/>
          <w:p>
            <w:pPr>
              <w:pStyle w:val="indent"/>
            </w:pPr>
            <w:r>
              <w:rPr>
                <w:rFonts w:ascii="宋体" w:hAnsi="宋体" w:eastAsia="宋体" w:cs="宋体"/>
                <w:color w:val="000000"/>
                <w:sz w:val="20"/>
                <w:szCs w:val="20"/>
              </w:rPr>
              <w:t xml:space="preserve">早餐：酒店早餐     午餐：海岛自助简餐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早上睡到自然醒，全天自由活动。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【用餐】含行程所列简餐及酒店早餐。（4早3正）（正餐为行程所列，如航空公司航班时间临时调整，我社有权根据实际航班时间安排用餐，不做任何赔偿所有餐食如自动放弃，款项恕不退还）。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1、团费未含航空税费及小费500元/人（随团费一并收取）。
                <w:br/>
                2、汀巴汀巴及马布岛上岛费共 85马币/人。
                <w:br/>
                3、马来西亚政府自2017开始收取游客酒店税（10马币/间/晚，客人酒店前台现付）。
                <w:br/>
                4、3岁（含）—11岁（含)不占床减600元，12岁（含）—18岁（含）必须占床，按成人价。（婴儿价格另询）
                <w:br/>
                5、全程单房差￥1800元/人。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红树林原生态之旅</w:t>
            </w:r>
          </w:p>
        </w:tc>
        <w:tc>
          <w:tcPr/>
          <w:p>
            <w:pPr>
              <w:pStyle w:val="indent"/>
            </w:pPr>
            <w:r>
              <w:rPr>
                <w:rFonts w:ascii="宋体" w:hAnsi="宋体" w:eastAsia="宋体" w:cs="宋体"/>
                <w:color w:val="000000"/>
                <w:sz w:val="20"/>
                <w:szCs w:val="20"/>
              </w:rPr>
              <w:t xml:space="preserve">
                寻找马来西亚吉祥物（长鼻猴）、银叶猴、长尾猕猴、鳄鱼、水獭等等的生物，传统彩绘（是我们当地人举行婚礼时都会画在手上的漂亮纹身），ATV越野车体验15分钟，寻找萤火虫。
                <w:br/>
                特色饮食：下午茶，自助餐（不含晚餐）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敦沙卡兰(珍珠岛）一日游含公园门票（不含登山费用）</w:t>
            </w:r>
          </w:p>
        </w:tc>
        <w:tc>
          <w:tcPr/>
          <w:p>
            <w:pPr>
              <w:pStyle w:val="indent"/>
            </w:pPr>
            <w:r>
              <w:rPr>
                <w:rFonts w:ascii="宋体" w:hAnsi="宋体" w:eastAsia="宋体" w:cs="宋体"/>
                <w:color w:val="000000"/>
                <w:sz w:val="20"/>
                <w:szCs w:val="20"/>
              </w:rPr>
              <w:t xml:space="preserve">
                上仙本那最高峰353米，登顶需要30到45分钟左右欣赏我们仙本那最漂亮的“三色海月牙湾”然后我们会做船到第二个岛（曼达部安岛）去吃我们的简餐和拍照，第三个我们会到我们的（军舰岛）拖尾沙滩。
                <w:br/>
                特色饮食：简餐午餐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 电话、旅游车牌号、导游及司机电话等, 以备万一走失可找到团队；参观大型景区或安排自由活动、 自 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四、参考酒店：卡帕莱大酒店/Grace海景/海丰或同级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▲仙本那海·陆·空观光游(一次灯塔天台餐吧海鲜烧烤晚餐)
                <w:br/>
                汀巴汀巴岛免费提供网红玻璃船打卡拍照
                <w:br/>
                Le one spa:30分钟按摩(二选一):肩颈/足部按摩
                <w:br/>
                浮潜大礼包:一次性咬嘴、提供浮潜水下相机拍照、防水背包使用、出海浴巾使用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2024-12-22T13:48:06+08:00</dcterms:created>
  <dcterms:modified xsi:type="dcterms:W3CDTF">2024-12-22T13:48:06+08:00</dcterms:modified>
</cp:coreProperties>
</file>

<file path=docProps/custom.xml><?xml version="1.0" encoding="utf-8"?>
<Properties xmlns="http://schemas.openxmlformats.org/officeDocument/2006/custom-properties" xmlns:vt="http://schemas.openxmlformats.org/officeDocument/2006/docPropsVTypes"/>
</file>