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春节【不带银两游北京-温泉升级版】北京 双飞5天｜欢天喜地逛庙会｜颐和园寻“寿”活动｜故宫｜登天安门城楼｜恭王府｜登长城送好汉证书｜升级1晚庭院式温都水城秀水湖温泉漫心府酒店行程单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FH-20241125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去程参考航班时间：广州-北京CA1310/08:00-11:15或CZ3099/09:00-12:05
                <w:br/>
                回程参考航班时间：北京-广州CA1329/21:00-00:30或CZ3114/21:30-00:45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千人国宾宴会】金蛇贺岁国宾宴会专场：春节特邀您来京城，赴约千人国宾宴会，《春节灯光秀》：亚洲首席灯光师和平先生布场，为您带来一场史无前例的灯光盛宴.星光熠熠照耀全场，明星红毯入场，送小朋友神秘礼物，吃龙虾，欣赏迎春晚会，畅饮法国红酒，不醉不归，神秘嘉宾到场抽奖，环球影城官方正品小黄人书包、华为折叠手机等着你！幸运儿是你吗？？？
                <w:br/>
                ★【登天安门城楼】1949年10月1日，党和国家领导人登上雄伟的天安门城楼，毛泽东主席代表中央人民政府向全世界宣告，中华人民共和国正式成立了，随后举行了盛大的阅兵仪式和群众联欢活动，从此揭开了新中国社会主义建设的新篇章。登上天安门城楼，腑瞰天安门广场，远眺北京市区中心华的大街小巷，更是人们梦寐以求的愿望。
                <w:br/>
                ★【八达岭长城-赠送好汉证书】八达岭降雪过后，登临长城，望着远处的白雪皑皑，仿佛置身于一个纯洁的世界。白雪点缀在长城的石阶和垛口上，勾勒出独特的轮廓和线条，给人以无限遐想和艺术的享受。雪景下的长城与山峦相互辉映，构成了独特的自然景观。
                <w:br/>
                ★【升旗仪式】看着红旗冉冉升起，爱国情怀爆棚。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★【欢天喜地逛庙会】北京特有的过年方式，品尝特色老北京小吃，别具特色的吃喝玩乐尽在其中.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（航班待定，飞行约3小时）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晚上：【大鸭梨京味菜50元/餐】新中国60年京城经典美食评选活动"中荣获多个奖项。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北京：和颐至尊或月桂树酒店或不低于以上标准酒店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升旗-天安门广场-登天安门城楼-故宫
                <w:br/>
                上午：早餐打包，【升旗仪式】寻找童年的记忆，戴红领巾看五星红旗在天安门广场冉冉升起，爱国情怀爆棚。游览世界最大的城市中心广场【天安门广场】，参观【毛主席纪念堂】（因毛主席纪念堂每天限票 1000 张，如因如遇政策性闭馆或者预约人数限制不能入内参观则改为外观，不作任何赔偿，敬请谅解！）。近观【人民英雄纪念碑】。特别安排登【天安门城楼】，登上天安门城楼可以俯瞰天安门广场、人民英雄纪念碑，人民大会堂、中国国家博物馆等。走进城楼有一个天安门的百年历史回顾，可以了解天安门城楼600年的风雨（如遇政策性关闭，只能安排外观）。
                <w:br/>
                中午：【青年公社融合菜50元/餐】
                <w:br/>
                下午：游览【故宫】（约3小时左右），七八九，防瓦走，太和殿，添一兽”里面还有许许多多的大怪兽，午门上，屋脊上，宫殿内到处有，它们的能耐可大啦，有的会吐水，有的会听天下事，有的甚至会说好几种语言呢，它们都叫什么？又有什么独特的性格呢？不要着急，我们跟着导游一起探索吧。
                <w:br/>
                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午餐：【青年公社融合菜】     晚餐：√   </w:t>
            </w:r>
          </w:p>
        </w:tc>
        <w:tc>
          <w:tcPr/>
          <w:p>
            <w:pPr>
              <w:pStyle w:val="indent"/>
            </w:pPr>
            <w:r>
              <w:rPr>
                <w:rFonts w:ascii="宋体" w:hAnsi="宋体" w:eastAsia="宋体" w:cs="宋体"/>
                <w:color w:val="000000"/>
                <w:sz w:val="20"/>
                <w:szCs w:val="20"/>
              </w:rPr>
              <w:t xml:space="preserve">北京：和颐至尊或月桂树酒店或不低于以上标准酒店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颐和园-外观清华-圆明园套票-奥林匹克公园
                <w:br/>
                上午：早餐后，走进世界文化遗产【颐和园】，游览【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【外观清华】前往中国高等学府-【外观清华大学】始建于1911年，中国著名高等学府，坐落于北京西北郊风景秀丽的清华园。曾经是皇家园林，园中的建筑大多中西合璧，亭台楼榭与湖水树林相映，环境优美。
                <w:br/>
                中午：【老北京铜锅涮肉-不限量】纯鲜嫩羊羔肉 （假一罚十）所有菜品无限加量 开怀畅吃。
                <w:br/>
                上午：早餐后，走进世界文化遗产【颐和园】，游览【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【外观清华】前往中国高等学府-【外观清华大学】始建于1911年，中国著名高等学府，坐落于北京西北郊风景秀丽的清华园。曾经是皇家园林，园中的建筑大多中西合璧，亭台楼榭与湖水树林相映，环境优美。
                <w:br/>
                中午：【老北京铜锅涮肉-不限量】纯鲜嫩羊羔肉 （假一罚十）所有菜品无限加量 开怀畅吃。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游览中国人奥运梦的【奥林匹克公园】，近距离感受【鸟巢】和【水立方】的场馆风采（备注：鸟巢及水立方不含门票，视当时开放情况而定，如因政策性原因不开放则改为景区周边自由活动，游览约1小时)。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北京：和颐至尊或月桂树酒店或不低于以上标准酒店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冰雪嘉年华-八达岭长城（送好汉证书）
                <w:br/>
                上午：早餐后，【嘻哈冰雪嘉年华】（玩1.5小时左右）在的冰雪世界里，让您体验赏雪玩冰的乐趣。银装素裹分外妖娆的世界，瞬间带您进入童话仙境，在仙境里感受当年皇家王爷格格们冰雪运动的魅力。
                <w:br/>
                下午： 后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傍晚：【金蛇贺岁国宾宴会专场（298元）】：春节特邀您来京城，赴约千人国宾宴会，《春节灯光秀》：亚洲首席灯光师和平先生布场，为您带来一场史无前例的灯光盛宴.星光熠熠照耀全场，明星红毯入场，送小朋友神秘礼物，吃龙虾，欣赏迎春晚会，畅饮法国红酒，不醉不归，神秘嘉宾到场抽奖，环球影城官方正品小黄人书包、华为折叠手机等着你！幸运儿是你吗？？？晚会精彩纷呈，特邀国家一级演员倾情演出，激情四溢的舞蹈表演、惊险刺激的杂技、奇幻莫测的魔术表演、国之精粹的变脸、震撼人心的特技、淋漓尽致的反串表演等等，让游客深深的感受到春节的欢乐气氛！（温馨提示：1月26日-2月1日早班机团安排国宾宴会）
                <w:br/>
                晚上：入住1晚网评五钻庭院式酒店：温都水城秀水湖温泉漫心府。漫心府是智慧的，30秒入住、0秒退房、智能客控让客人解放双手、在客房内，不用手动即可操作窗帘欣赏窗外的湖光涟漪及竹林院落之美景.归隐园林泡温泉、赏音乐跃动喷泉、漫步庭院看灯火阑珊处（温馨提示，酒店含温泉，请提前准备好泳衣）。
                <w:br/>
                【温馨贴士】：
                <w:br/>
                ★早餐：打包早餐或酒店用早；长城为游客自由参观，导游不跟团讲解。
                <w:br/>
                ★温馨提示：酒店含温泉，请提前准备好泳衣
                <w:br/>
                交通：汽车
                <w:br/>
              </w:t>
            </w:r>
          </w:p>
        </w:tc>
        <w:tc>
          <w:tcPr/>
          <w:p>
            <w:pPr>
              <w:pStyle w:val="indent"/>
            </w:pPr>
            <w:r>
              <w:rPr>
                <w:rFonts w:ascii="宋体" w:hAnsi="宋体" w:eastAsia="宋体" w:cs="宋体"/>
                <w:color w:val="000000"/>
                <w:sz w:val="20"/>
                <w:szCs w:val="20"/>
              </w:rPr>
              <w:t xml:space="preserve">早餐：√     午餐：√     晚餐：【金蛇贺岁国宾宴会专场】   </w:t>
            </w:r>
          </w:p>
        </w:tc>
        <w:tc>
          <w:tcPr/>
          <w:p>
            <w:pPr>
              <w:pStyle w:val="indent"/>
            </w:pPr>
            <w:r>
              <w:rPr>
                <w:rFonts w:ascii="宋体" w:hAnsi="宋体" w:eastAsia="宋体" w:cs="宋体"/>
                <w:color w:val="000000"/>
                <w:sz w:val="20"/>
                <w:szCs w:val="20"/>
              </w:rPr>
              <w:t xml:space="preserve">北京：北京温都水城秀水湖温泉漫心府酒店或不低于以上标准酒店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国潮汉服风—天坛套票—欢天喜地逛庙会—广州
                <w:br/>
                上午：享用超级豪华自助早餐，体验国潮汉服风，抹上精致妆容，穿上汉服，欣赏湖光涟漪及竹林院落之美景，随便一拍，极致美景，尽在眼中。
                <w:br/>
                下午：游览中国现存规模最大的古代皇家祭祀群——【天坛】（套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欢天喜地逛庙会】北京特有的过年方式，老北京人过年的一大乐事。赏传统民俗表演，品特色老北京小吃，别具特色的吃喝玩乐尽在其中(年初一到年初五安排）.或【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后乘飞机返广州！结束愉快旅程！
                <w:br/>
                （以上行程为参考行程，导游会根据实际情况调整行程顺序，但不影响原标准及游览景点，敬请谅解）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四环舒适酒店的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含餐8正4早，（享用酒店自助早餐，升旗当天打包早餐）指定老百姓餐厅：8正：40-60元/人【百年老字号-便宜坊烤鸭60元/位】【老北京铜锅涮肉-不限量】【青年公社融合菜】【大鸭梨京味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2024-12-27T08:19:18+08:00</dcterms:created>
  <dcterms:modified xsi:type="dcterms:W3CDTF">2024-12-27T08:19:18+08:00</dcterms:modified>
</cp:coreProperties>
</file>

<file path=docProps/custom.xml><?xml version="1.0" encoding="utf-8"?>
<Properties xmlns="http://schemas.openxmlformats.org/officeDocument/2006/custom-properties" xmlns:vt="http://schemas.openxmlformats.org/officeDocument/2006/docPropsVTypes"/>
</file>