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【韩流首尔】首尔、仁川韩流之旅5天|极光道|青瓦台|恩平韩屋村|首尔林|韩服体验|五花特二酒店（广州往返）行程单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（G-KE）HLS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 KE/1315-1725
                <w:br/>
                参考回程： KE/0855-1205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住宿升级：全程韩国五花特二酒店，尽享舒适；
                <w:br/>
                ☆ 方便快捷：广州大韩航空直飞首尔，五星空中服务体验；
                <w:br/>
                ☆ 享韩枫秋景：☆ 安排入场探索韩国历代总统府【青瓦台】欣赏「总统级」秘景！
                <w:br/>
                                        ☆首尔北汉山下唯美小众韩屋建筑【恩平韩屋村】！
                <w:br/>
                                        ☆ 首尔全新大型 INSPIRE 综合娱乐度假村~沉浸式体验吸睛艺术长廊「极光道」！
                <w:br/>
                                        ☆ 【爱妓峰和平公园】韩国境内全景式欣赏仅一江之隔的朝鲜境内风景；
                <w:br/>
                                        ☆ SBS 热播韩剧拍摄地，韩版小威尼斯【金光水路 Laveniche】！
                <w:br/>
                                        ☆ 首尔的隐藏宝石圣地【首尔林】城市中的自然绿洲，还有机会看到可爱的小鹿！
                <w:br/>
                ☆ 享~娱乐：☆ 韩服体验~王与公主浅浅穿越当一回；
                <w:br/>
                                    ☆ 知名【明洞步行街】必逛、必吃、必买首选；
                <w:br/>
                ☆ 享~美食：韩式部队火锅、人参鸡汤、国民美食韩式拌饭；
                <w:br/>
                                    韩国超人气~【望远市场】自由品尝琳琅满目当地特色小吃；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【广州-首尔】（参考航班：KE/1315-1725）
                <w:br/>
                请于指定时间，自行前往广州机场集中(具体集中时间以及地点，以短信通知为准，请务必准时)，领队协助办理登机手续后，乘坐国际航班飞往韩国首府一首尔。后送往酒店休息。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【首尔】INSPIRE 综合娱乐度假村~沉浸式体验艺术长廊「极光道」，京仁阿拉水路 AraMaru Skywalk，爱妓峰和平公园，「韩版威尼斯」金浦金光水路
                <w:br/>
                早餐后，乘车韩国仁川永宗岛的迎仕柏度假城，迎仕柏度假城于11月30日起试业，更将会举行K-POP演出2023Melon音乐颁奖典礼等大型演出，除了一应俱全的「迎仕柏购物城」还有最吸睛必打卡的艺术长廊【极光道】。
                <w:br/>
                解锁仁川小众景点【京仁阿拉水路AraMaru Skywalk】这是一座由玻璃打造的圆形观景台，可以俯瞰到连接仁川大海和汉江的，韩国首条运河—阿拉运河，这是大众评选出的阿拉运河最美的观景点。
                <w:br/>
                参观【爱妓峰和平公园】因丙子胡乱时期平壤监司和妓女爱妓之悲伤故事而得名，在这里全景式欣赏仅一江之隔
                <w:br/>
                的朝鲜境内风景，这里原来是军事禁区，最近才对外国游客开放。由于长期处于封闭状态，所以这里的自然环境非常优美，生态保持很好，形成了一个自然资源非常丰富的生态公园。
                <w:br/>
                前往「韩版威尼斯」【金浦金光水路】这里有一条长达 1.1km的人工河流 (金光水路 금빛수로)，加上两岸环绕的Laveniche March Avenue 商场 (咖啡厅丶餐厅丶服饰店丶美妆店) 规模将近33,000㎡，沿岸有各式的喷水设施~ 十分浪漫尾端更连结着大公园，散步於此还可以呼吸到大自然散发的清新空气！！这个景点景点也是最近SBS热播韩剧 《爱丽丝 Alice》及韩剧《九尾狐传》的拍摄地哦！后入住酒店休息。
                <w:br/>
              </w:t>
            </w:r>
          </w:p>
        </w:tc>
        <w:tc>
          <w:tcPr/>
          <w:p>
            <w:pPr>
              <w:pStyle w:val="indent"/>
            </w:pPr>
            <w:r>
              <w:rPr>
                <w:rFonts w:ascii="宋体" w:hAnsi="宋体" w:eastAsia="宋体" w:cs="宋体"/>
                <w:color w:val="000000"/>
                <w:sz w:val="20"/>
                <w:szCs w:val="20"/>
              </w:rPr>
              <w:t xml:space="preserve">早餐：酒店早餐     午餐：韩式部队火锅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【首尔】青瓦台（特别入内历代总统府）：赏总统级美景，韩国文化体验：泡菜/ 紫菜博物馆+韩服体验，首尔的隐藏宝石圣地~首尔林（城市中的自然绿洲），望远市场
                <w:br/>
                早餐后，乘车前往【青瓦台】(特别入内历代总统府-赏总统级美景，游览时间约40分钟) 青瓦台是位于景福宫北侧的韩国总统官邸；背靠北岳山，南观汉江水，采用了典型的韩国“八”字型建筑风格，使用了15万块韩国青瓦，每片都有100年以上历史，远远看去一片青色，故得此名。【韩国文化体验舘·泡菜/紫菜博物馆+韩服体验】（游览时间约60分钟），博物馆可以看到全部制作流程，还可试穿韩服，体验韩国传统文化。
                <w:br/>
                       前往首尔的隐藏宝石胜地【首尔林】(游览时间约30分钟) 位于韩国首尔市城东区的一所大型休闲公园，分为五个主题公园区域：文化艺术公园、生态林、自然体验学习院、湿地生态园和汉江水边公园，被誉为首尔的“城市绿洲”。后前往韩国超人气~【望远市场】(游览时间约60分钟)自由品尝琳琅满目当地特色小吃。后入住酒店休息。
                <w:br/>
                温馨提示：1.青瓦台入内参观，以实际预约成功为准，另逢周二闭馆，如遇上述情况则更改外观，不做任何赔偿。
                <w:br/>
              </w:t>
            </w:r>
          </w:p>
        </w:tc>
        <w:tc>
          <w:tcPr/>
          <w:p>
            <w:pPr>
              <w:pStyle w:val="indent"/>
            </w:pPr>
            <w:r>
              <w:rPr>
                <w:rFonts w:ascii="宋体" w:hAnsi="宋体" w:eastAsia="宋体" w:cs="宋体"/>
                <w:color w:val="000000"/>
                <w:sz w:val="20"/>
                <w:szCs w:val="20"/>
              </w:rPr>
              <w:t xml:space="preserve">早餐：酒店早餐     午餐：人参鸡汤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【首尔】韩国人参专卖店，护肝宝专卖店，精品化妆店，首尔北汉山下唯美韩屋建筑&lt;恩平韩屋村&gt;，乐天/新罗免税店，明洞步行街
                <w:br/>
                早餐后，前往参观【韩国人参专卖店】（游览时间约90分钟），【护肝宝专卖店】（游览时间约90分钟），【精品化妆店】（游览时间约90分钟）。
                <w:br/>
                       后前往【恩平韩屋村】(游览时间约40分钟) 是位于首尔的一个新型韩屋建筑群，主要由政府特批的韩屋用地组成，这里不仅有传统的韩屋建筑，还有津宽寺、北汉山散步路等景点，是一个游玩的好去处。【乐天/新罗免税店】（游览时间约90分钟），前往【明洞步行街】明洞步行街是韩国首尔最繁华的商业区之一，位于首尔市中心，交通便利，汇集了购物、美食和文化体验等多种元素。 明洞步行街是感受韩国都市风情的最佳选择之一。后入住酒店休息。
                <w:br/>
              </w:t>
            </w:r>
          </w:p>
        </w:tc>
        <w:tc>
          <w:tcPr/>
          <w:p>
            <w:pPr>
              <w:pStyle w:val="indent"/>
            </w:pPr>
            <w:r>
              <w:rPr>
                <w:rFonts w:ascii="宋体" w:hAnsi="宋体" w:eastAsia="宋体" w:cs="宋体"/>
                <w:color w:val="000000"/>
                <w:sz w:val="20"/>
                <w:szCs w:val="20"/>
              </w:rPr>
              <w:t xml:space="preserve">早餐：酒店早餐     午餐：韩式拌饭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【首尔-广州】送机（参考航班：KE/0855-1205）
                <w:br/>
                据航班时间，前往仁川机场乘机返回广州机场散团，结束首尔韩国之旅。
                <w:br/>
                【温馨提示】
                <w:br/>
                1.行程即将结束请认真填写意见反馈单，我们处理问题以意见反馈单内容填写为准，恕不处理意见单填写满意后回团提出
                <w:br/>
                的问题。
                <w:br/>
              </w:t>
            </w:r>
          </w:p>
        </w:tc>
        <w:tc>
          <w:tcPr/>
          <w:p>
            <w:pPr>
              <w:pStyle w:val="indent"/>
            </w:pPr>
            <w:r>
              <w:rPr>
                <w:rFonts w:ascii="宋体" w:hAnsi="宋体" w:eastAsia="宋体" w:cs="宋体"/>
                <w:color w:val="000000"/>
                <w:sz w:val="20"/>
                <w:szCs w:val="20"/>
              </w:rPr>
              <w:t xml:space="preserve">早餐：酒店早餐/打包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 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 RMB100 元/人/天；
                <w:br/>
                2、个人旅游意外保险费和航空保险费、航空公司临时通知的燃油税涨幅，行程外之自费节目及私人所产生的个人费用等；
                <w:br/>
                3、单房差￥1280 元/人，不设自然单间；
                <w:br/>
                每标间可接待两大人带一个 1.2 米以下儿童（不占床），如超高请实询差价补房差入住家庭房；具体家庭房房差费用根据所报团队情况实时报价；
                <w:br/>
                若一个大人带一个 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最低成行人数：10人以上（含）；在自由活动时间安排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1.特别注意：持外籍护照报名游客，必须自备前往目的地国家有效签证，并必须有再次入中国境内的有效签证。
                <w:br/>
                持港澳护照（包括 DI 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条规定，向游客收取因此增加的费用 1000 元/天。
                <w:br/>
                3.食：所搭乘航班根据不同航司安排是否供应。抵达旅游目的地的餐按行程所列餐次安排，早餐（早餐根据预定酒店安排酒店早餐或外用早餐），团餐标准 10000 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 1.2 米以下儿童（不占床），具体费用根据所报团队情况而定；
                <w:br/>
                若一个大人带一个 1.2 米以下儿童参团，请补单房差住一标间，以免给其他游客休息造成不便. 5.托运行李：每人一件免费托运行李，每件 20 公斤，手提行李 7 公斤（大韩航空）。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 周岁；报价仅适用持中国护照。
                <w:br/>
                B）2-12 岁以内（不含 12 岁）小童不占床，大小同价；此收费提供机位、车位、正餐及景点首道门票半票（若超高请自行补足门票差价）。如需占床，请补单房差；
                <w:br/>
                C）12 周岁-24 周岁规定必须占床在成人价格上加 1280 元/人；
                <w:br/>
                D）婴儿收费：2 周岁以下（不含 2 周岁）的婴儿收费根据航司政策另行报价收费，婴儿报价收费不提供机位、车位、餐位、床位及景点费用。
                <w:br/>
                E）18 岁以下的未成年人及 65 岁以上的长者，至少一名 18 周岁至 64 周岁亲友陪同方可参团，敬请谅解!
                <w:br/>
                F）65 岁（含）起需加收 500 元/位，70 岁（含）以上的长者及孕妇恕不接待，敬请谅解！
                <w:br/>
                G）非中国大陆护照需加收 500 元/位。港澳台人士或外国护照人士需请详询护照类别是否可接待参团,出入境国相关签证自理。整团其他护照价格另询。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2024-12-22T13:36:45+08:00</dcterms:created>
  <dcterms:modified xsi:type="dcterms:W3CDTF">2024-12-22T13:36:45+08:00</dcterms:modified>
</cp:coreProperties>
</file>

<file path=docProps/custom.xml><?xml version="1.0" encoding="utf-8"?>
<Properties xmlns="http://schemas.openxmlformats.org/officeDocument/2006/custom-properties" xmlns:vt="http://schemas.openxmlformats.org/officeDocument/2006/docPropsVTypes"/>
</file>