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【春节】悠悦巴厘岛纯玩6天5晚广州往返丨南方航空丨国际海边酒店丨乌布皇宫丨蓝梦岛 + 贝尼达岛丨凌晨对早机行程单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SA17319129225t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参考航班：CZ8481  CANDPS  0220/0740
                <w:br/>
                参考航班：CZ8482  DPSCAN  0835/1355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【优质航空】：乘坐南方航空广州直飞巴厘岛，可配全国联运
                <w:br/>
                【巴厘性情】：纯玩无购物，度假新体验
                <w:br/>
                【巴厘网红】：远望巴杜尔火山+ALAS网红鸟巢+网红吊桥+乌布皇宫-乌布传统市集
                <w:br/>
                【巴厘出海】：蓝梦+人气贝尼达岛出海，浮潜+独木舟无限次
                <w:br/>
                【巴厘酒店】：全程5晚国际五星海边酒店酒店
                <w:br/>
                【巴厘美食】：180度海景尊贵印尼沙嗲餐、金巴兰日落美景海鲜BBQ、美食享不停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海神庙 - 入住酒店
                <w:br/>
                提前一晚集中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巴厘岛地标建筑【海神庙】（约停留90分钟），此庙是巴厘岛最重要的海边庙宇之一，始建于16世纪，六百年来在波涛汹涌的印度洋海浪冲蚀下依然耸立，涨潮时四周为海环绕，仿佛浮在海中，更衬托出海神庙美丽与神秘。
                <w:br/>
                后酒店入住。
                <w:br/>
                温馨提示： 印尼巴厘岛与中国北京时间没有时差。
                <w:br/>
                交通：参考航班：CZ8481  CANDPS  0220/0740
                <w:br/>
              </w:t>
            </w:r>
          </w:p>
        </w:tc>
        <w:tc>
          <w:tcPr/>
          <w:p>
            <w:pPr>
              <w:pStyle w:val="indent"/>
            </w:pPr>
            <w:r>
              <w:rPr>
                <w:rFonts w:ascii="宋体" w:hAnsi="宋体" w:eastAsia="宋体" w:cs="宋体"/>
                <w:color w:val="000000"/>
                <w:sz w:val="20"/>
                <w:szCs w:val="20"/>
              </w:rPr>
              <w:t xml:space="preserve">早餐：X     午餐：180度海景尊贵印尼沙嗲餐     晚餐：X   </w:t>
            </w:r>
          </w:p>
        </w:tc>
        <w:tc>
          <w:tcPr/>
          <w:p>
            <w:pPr>
              <w:pStyle w:val="indent"/>
            </w:pPr>
            <w:r>
              <w:rPr>
                <w:rFonts w:ascii="宋体" w:hAnsi="宋体" w:eastAsia="宋体" w:cs="宋体"/>
                <w:color w:val="000000"/>
                <w:sz w:val="20"/>
                <w:szCs w:val="20"/>
              </w:rPr>
              <w:t xml:space="preserve">国际五星海边酒店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ALAS网红鸟巢 - 网红吊桥  - 乌布皇宫 - 乌布传统市集
                <w:br/>
                早餐后，前往【网红博主的秘密基地—挂在树上的空中鸟巢】高高挂起的鸟巢型窝，有的挂在树上的，有在丛林中的，不同角度给你不同的惊艳感，情侣们可以秀恩爱虐狗，闺蜜朋友们可以一起凹造型拍大片，一个人也可以营造一个人的意境流。这样浪漫又原始的地方，喜欢拍照一定不能错过了。
                <w:br/>
                【丛林泳池】告别单一俱乐部玩法，超值体验更丰富，秋千鸟巢全新升级外加丛林泳池畅嗨玩耍，亦或者凉椅小憩尽享俱乐部温馨惬意休闲放松这一刻！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w:br/>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国际五星海边酒店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蓝梦岛+贝妮达岛出海（含：浮潜、独木舟、海景秋千、海景泳池、闲情下午茶、环岛游、恶魔的眼泪）- 金巴兰落日海滩
                <w:br/>
                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w:t>
            </w:r>
          </w:p>
        </w:tc>
        <w:tc>
          <w:tcPr/>
          <w:p>
            <w:pPr>
              <w:pStyle w:val="indent"/>
            </w:pPr>
            <w:r>
              <w:rPr>
                <w:rFonts w:ascii="宋体" w:hAnsi="宋体" w:eastAsia="宋体" w:cs="宋体"/>
                <w:color w:val="000000"/>
                <w:sz w:val="20"/>
                <w:szCs w:val="20"/>
              </w:rPr>
              <w:t xml:space="preserve">早餐：酒店内     午餐：岛上自助简餐     晚餐：金巴兰BBQ4人套餐   </w:t>
            </w:r>
          </w:p>
        </w:tc>
        <w:tc>
          <w:tcPr/>
          <w:p>
            <w:pPr>
              <w:pStyle w:val="indent"/>
            </w:pPr>
            <w:r>
              <w:rPr>
                <w:rFonts w:ascii="宋体" w:hAnsi="宋体" w:eastAsia="宋体" w:cs="宋体"/>
                <w:color w:val="000000"/>
                <w:sz w:val="20"/>
                <w:szCs w:val="20"/>
              </w:rPr>
              <w:t xml:space="preserve">国际五星海边酒店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温馨提示：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国际五星海边酒店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乌鲁瓦图情人崖 - 库塔沙滩+洋人街
                <w:br/>
                早餐后，前往【乌鲁瓦图情人崖下午茶】洋洋海滩在断崖之上，客人可以看到印度洋海景，并享用简单的小点心及饮料，休息一下疲劳的双腿。
                <w:br/>
                【KUTA海滩-洋人街】库塔海滩(Kuta Beach)号称巴厘岛上最美丽的海岸，这里的海滩平坦、沙粒洁白、细腻，是个玩冲浪、滑板的乐园。这里附近有热闹的商业街，各色巴厘传统手工艺品、绚丽民族服装展示，而且还有大型百货商店买到各类商品。它过去只是巴塘至布吉伯宁苏拉之间的一个小村子，现在已经成为繁华的旅游胜地。
                <w:br/>
              </w:t>
            </w:r>
          </w:p>
        </w:tc>
        <w:tc>
          <w:tcPr/>
          <w:p>
            <w:pPr>
              <w:pStyle w:val="indent"/>
            </w:pPr>
            <w:r>
              <w:rPr>
                <w:rFonts w:ascii="宋体" w:hAnsi="宋体" w:eastAsia="宋体" w:cs="宋体"/>
                <w:color w:val="000000"/>
                <w:sz w:val="20"/>
                <w:szCs w:val="20"/>
              </w:rPr>
              <w:t xml:space="preserve">早餐：酒店内     午餐：1号渔港豪华海鲜餐     晚餐：X   </w:t>
            </w:r>
          </w:p>
        </w:tc>
        <w:tc>
          <w:tcPr/>
          <w:p>
            <w:pPr>
              <w:pStyle w:val="indent"/>
            </w:pPr>
            <w:r>
              <w:rPr>
                <w:rFonts w:ascii="宋体" w:hAnsi="宋体" w:eastAsia="宋体" w:cs="宋体"/>
                <w:color w:val="000000"/>
                <w:sz w:val="20"/>
                <w:szCs w:val="20"/>
              </w:rPr>
              <w:t xml:space="preserve">国际五星海边酒店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指定时间送机场，然后带着依依不舍的心情离开美丽的小岛，期待着下一次的相聚。搭乘豪华客机返回温暖的家。到达广州于当地机场解散，结束愉快的旅行。
                <w:br/>
                温馨提示： 返程前请仔细检查自己的行李物品，护照、不要遗漏酒店。
                <w:br/>
                交通：参考航班：CZ8482  DPSCAN  0835/1355
                <w:br/>
              </w:t>
            </w:r>
          </w:p>
        </w:tc>
        <w:tc>
          <w:tcPr/>
          <w:p>
            <w:pPr>
              <w:pStyle w:val="indent"/>
            </w:pPr>
            <w:r>
              <w:rPr>
                <w:rFonts w:ascii="宋体" w:hAnsi="宋体" w:eastAsia="宋体" w:cs="宋体"/>
                <w:color w:val="000000"/>
                <w:sz w:val="20"/>
                <w:szCs w:val="20"/>
              </w:rPr>
              <w:t xml:space="preserve">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1、小童2-11岁以下不占床减￥500元/人（不含酒店早餐，费用现场自理），占床在成人价格与成人同价，12岁或以上必须占床与成人同价；
                <w:br/>
                2、1月30日单房差￥2100/人；
                <w:br/>
                3、外籍人士(包括港澳台)+￥500 元/人
                <w:br/>
                4、不含：当地导游服务费+落地签离境税+旅游税￥1000元/人。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2024-12-22T18:04:18+08:00</dcterms:created>
  <dcterms:modified xsi:type="dcterms:W3CDTF">2024-12-22T18:04:18+08:00</dcterms:modified>
</cp:coreProperties>
</file>

<file path=docProps/custom.xml><?xml version="1.0" encoding="utf-8"?>
<Properties xmlns="http://schemas.openxmlformats.org/officeDocument/2006/custom-properties" xmlns:vt="http://schemas.openxmlformats.org/officeDocument/2006/docPropsVTypes"/>
</file>