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【春节】悠悦巴厘岛纯玩6天4晚广州往返丨南方航空丨当地海边酒店丨乌布皇宫丨蓝梦岛 + 贝尼达岛丨下午机对凌晨行程单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SA1731898571Nf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【巴厘性情】：纯玩无购物，度假新体验
                <w:br/>
                【巴厘网红】：远望巴杜尔火山+ALAS网红鸟巢+网红吊桥+乌布皇宫-乌布传统市集
                <w:br/>
                【巴厘出海】：蓝梦+人气贝尼达岛出海，浮潜+独木舟无限次
                <w:br/>
                【巴厘酒店】：全程4晚海边当地豪华酒店
                <w:br/>
                【巴厘美食】：全程用餐升级：1号渔港豪华海鲜餐、火山观景台自助餐、金巴兰4人BBQ套餐，180度海景沙嗲餐，美食享不停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【敞篷车游乌布】敞篷车每辆可乘坐4人。近距离观赏当地的名俗特色，路过巴厘岛本地居民古朴的村庄、寺庙与梯田，在乌布丛林处，欣赏自然风光，别具一番风味。
                <w:br/>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晚餐：1号渔港豪华海鲜餐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金巴兰落日海滩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早餐：酒店内     午餐：岛上自助简餐     晚餐：金巴兰BBQ4人套餐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乌鲁瓦图情人崖下午茶 - 库塔沙滩+洋人街 - 送机场
                <w:br/>
                早餐后，前往【乌鲁瓦图情人崖下午茶】洋洋海滩在断崖之上，客人可以看到印度洋海景，并享用简单的小点心及饮料，休息一下疲劳的双腿。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1、小童2-11岁以下不占床减￥300元/人（不含酒店早餐，费用现场自理），占床在成人价格与成人同价；
                <w:br/>
                2、12岁或以上必须占床与成人同价；
                <w:br/>
                3、1月18、19日，2月2日单房差￥1000/人；1月23、24、25、26日单房差￥1300/人；
                <w:br/>
                4、外籍人士(包括港澳台)+￥500 元/人
                <w:br/>
                5、不含：当地导游服务费+落地签离境税+旅游税￥1000元/人。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2024-12-22T13:36:29+08:00</dcterms:created>
  <dcterms:modified xsi:type="dcterms:W3CDTF">2024-12-22T13:36:29+08:00</dcterms:modified>
</cp:coreProperties>
</file>

<file path=docProps/custom.xml><?xml version="1.0" encoding="utf-8"?>
<Properties xmlns="http://schemas.openxmlformats.org/officeDocument/2006/custom-properties" xmlns:vt="http://schemas.openxmlformats.org/officeDocument/2006/docPropsVTypes"/>
</file>