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【欧洲 春节】欧铁美食·贵族物语法瑞意高端纯玩11天丨TGV列车+法拉利列车+金色山口列车丨10大特色美食品鉴丨冰川3000丨双宫殿丨双游船行程单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EUGF-SZCG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尊享升级：罗莱夏朵-皇家城堡酒店，坐落在尚蒂伊城堡领地里，2016年欧洲杯英国足球队下榻酒店；2022年欧冠联赛皇家马德里球队(冠军)入住；
                <w:br/>
                舌尖上的欧洲：罗马许愿池餐厅特色餐+米其林推荐餐厅T骨牛排+意大利海鲜墨鱼面+冰川3000雪山午餐+瑞士芝士火锅+巴黎塞纳河游船午餐+埃菲尔铁塔餐厅三道式午餐+巴黎地窖餐厅法式蜗牛五道式+法国塞纳河畔香烤羊腿三道式，赠送奥黛丽赫本同款gelato冰淇淋，中西结合，邀您畅游舌尖上的欧洲；
                <w:br/>
                双宫殿：卢浮宫+凡尔赛宫含专业官导讲解：入内参观世界四大博物馆之首-罗浮宫、世界五大宫殿之一-凡尔赛宫，领略法国王宫的艺术与奢华；
                <w:br/>
                巴黎文化：塞纳河左岸精品徒步游，人文荟萃左岸故事等着您的到来；
                <w:br/>
                意式体验：独家包船前往威尼斯主岛圣马可岛，乘坐黄金大运河游船，欣赏运河两岸的繁华景色；
                <w:br/>
                极速体验：TGV高速火车+红色法拉利高速火车+金色山口列车，上演非同寻常的“速度与激情”
                <w:br/>
                玩转冰川：回不去的冰河世纪，玩得到的冰川3000，特别安排冰川3000特色午餐，品尝大厨为您烹饪的美食
                <w:br/>
                西庸城堡：必去十大古堡之一，建筑史上一颗奇异的珍珠，追随拜伦笔下《西庸的囚徒》走进中世纪城堡
                <w:br/>
                时尚之都：米兰被称为时尚爱好者的艺术天堂，是浪漫与奢华的代名词，是古典与现代交融的时装之都
                <w:br/>
                魅力罗马：拥有2700年历史的城市永恒之都--罗马，强盛的罗马帝国至今仍难掩昔日磅礡的气势
                <w:br/>
                浪漫水城：在举世闻名的浪漫“水都”、被誉为“亚德里亚海的明珠”--威尼斯，与圣马克广场上的鸽子邂逅相遇
                <w:br/>
                艺术密码：寻访意大利艺术密码，在文艺复兴发源地佛罗伦萨，观赏凝聚了米开朗基罗等艺术家心血的圣母百花教堂
                <w:br/>
                品质保证：真正一价全含，真正的纯玩无自费，消费透明省心；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罗马-约275KM-佛罗伦萨（意大利）
                <w:br/>
                参考航班：HU437   SZX/FCO    0130-0745 （航班仅供参考，具体以实际为准）
                <w:br/>
                抵达后，乘车前往「永恒之都」-罗马随处可见古罗马帝国时期古迹，市区深度游览：【古罗马废墟】：它位于【古罗马斗兽场】（外观拍照约20分钟）之旁，昔日为古罗马帝国的中心，是现存世界最大面积的古罗马废墟，曾建有无数的宫殿和建筑群，现在却只剩下颓垣败瓦，一片荒凉。附近还有【君士坦丁大帝凯旋门】（外观拍照约15分钟）其雕刻工艺十分精巧。
                <w:br/>
                特别安排【罗马深度游】-【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交通：飞机/巴士
                <w:br/>
              </w:t>
            </w:r>
          </w:p>
        </w:tc>
        <w:tc>
          <w:tcPr/>
          <w:p>
            <w:pPr>
              <w:pStyle w:val="indent"/>
            </w:pPr>
            <w:r>
              <w:rPr>
                <w:rFonts w:ascii="宋体" w:hAnsi="宋体" w:eastAsia="宋体" w:cs="宋体"/>
                <w:color w:val="000000"/>
                <w:sz w:val="20"/>
                <w:szCs w:val="20"/>
              </w:rPr>
              <w:t xml:space="preserve">早餐：X     午餐：罗马许愿池餐厅特色餐     晚餐：√   </w:t>
            </w:r>
          </w:p>
        </w:tc>
        <w:tc>
          <w:tcPr/>
          <w:p>
            <w:pPr>
              <w:pStyle w:val="indent"/>
            </w:pPr>
            <w:r>
              <w:rPr>
                <w:rFonts w:ascii="宋体" w:hAnsi="宋体" w:eastAsia="宋体" w:cs="宋体"/>
                <w:color w:val="000000"/>
                <w:sz w:val="20"/>
                <w:szCs w:val="20"/>
              </w:rPr>
              <w:t xml:space="preserve">NILHOTEL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佛罗伦萨-【红色法拉利列车】-威尼斯（意大利）
                <w:br/>
                参考时间：Firenze Santa Maria Novella - Venezia Mestre  16:39 - 18:42
                <w:br/>
                （仅供参考，具体以实际为准）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特别安排享用【米其林推荐餐厅T骨牛排餐】外焦里嫩汁水横飞，远近驰名的T骨牛排。
                <w:br/>
                游毕乘坐红色法拉利列车前往【威尼斯】。沿途可欣赏无尽的意大利风光，舒适高效。
                <w:br/>
                抵达后乘车前往酒店入住。
                <w:br/>
                交通：巴士/火车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FOUR POINTS BY SHERATON VENICE MESTRE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威尼斯-约278KM-米兰-约77KM-卢加诺（瑞士）
                <w:br/>
                酒店早餐后，独家包船前往威尼斯主岛圣马可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特别安排享用【意大利海鲜墨鱼面】，尝尝这世界上正宗的墨鱼意面，充满浓浓海潮味的墨鱼面，满口黑牙趣味体验，咀嚼在口中的是粼粼波光的海面，鲜味迸发。
                <w:br/>
                注：独家包船前往威尼斯圣马可岛，观光时间自由调配，途中决不前往当地玻璃厂购物浪费观光时间
                <w:br/>
                游毕乘车前往【米兰】世界时尚艺术中心，世界设计之都，世界历史文化名城：
                <w:br/>
                【米兰大教堂】(外观，约30分钟)位于米兰大广场，是米兰的象征，是世界五大教堂之一，规模居世界第二。拿破仑曾于1805年在米兰大教堂举行加冕仪式。
                <w:br/>
                乘车前往酒店入住。
                <w:br/>
                交通：巴士
                <w:br/>
              </w:t>
            </w:r>
          </w:p>
        </w:tc>
        <w:tc>
          <w:tcPr/>
          <w:p>
            <w:pPr>
              <w:pStyle w:val="indent"/>
            </w:pPr>
            <w:r>
              <w:rPr>
                <w:rFonts w:ascii="宋体" w:hAnsi="宋体" w:eastAsia="宋体" w:cs="宋体"/>
                <w:color w:val="000000"/>
                <w:sz w:val="20"/>
                <w:szCs w:val="20"/>
              </w:rPr>
              <w:t xml:space="preserve">早餐：√     午餐：海鲜墨鱼面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卢加诺-约168KM-琉森-约67KM-因特拉肯-瑞士小镇（瑞士）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交通：巴士
                <w:br/>
              </w:t>
            </w:r>
          </w:p>
        </w:tc>
        <w:tc>
          <w:tcPr/>
          <w:p>
            <w:pPr>
              <w:pStyle w:val="indent"/>
            </w:pPr>
            <w:r>
              <w:rPr>
                <w:rFonts w:ascii="宋体" w:hAnsi="宋体" w:eastAsia="宋体" w:cs="宋体"/>
                <w:color w:val="000000"/>
                <w:sz w:val="20"/>
                <w:szCs w:val="20"/>
              </w:rPr>
              <w:t xml:space="preserve">早餐：√     午餐：芝士火锅     晚餐：√   </w:t>
            </w:r>
          </w:p>
        </w:tc>
        <w:tc>
          <w:tcPr/>
          <w:p>
            <w:pPr>
              <w:pStyle w:val="indent"/>
            </w:pPr>
            <w:r>
              <w:rPr>
                <w:rFonts w:ascii="宋体" w:hAnsi="宋体" w:eastAsia="宋体" w:cs="宋体"/>
                <w:color w:val="000000"/>
                <w:sz w:val="20"/>
                <w:szCs w:val="20"/>
              </w:rPr>
              <w:t xml:space="preserve">THE HEY HOTEL/METROPOLE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瑞士小镇-冰川3000-金色山口列车-蒙特勒-西庸古堡-瑞士小镇（瑞士）
                <w:br/>
                参考班次：Gstaad - Montreux  13:35-15:10（班次仅供参考，具体以实际为准）
                <w:br/>
                酒店早餐后，乘坐缆车登上【冰川3000雪山】（约2小时，含上下山时间）山顶，探访冰川奇景。山顶海拔3000米，设有世界上唯一一条连接两座山顶的悬空索桥——天梭峰顶索桥，可在107米长的索桥观赏极致美景。
                <w:br/>
                特别安排享用雪山山下的【冰川3000餐厅】进行午餐。
                <w:br/>
                乘车前往搭乘【金色山口列车】的旅程仿佛一次穿越瑞士的冒险，沿途的风光旖旎，极具阿尔卑斯特点，完全诠释瑞士风光的精髓，感受到清澈的湖泊、高耸的雪山、起伏的草地房屋融合一起的美景，静静地穿梭瑞士童话世界。
                <w:br/>
                乘车前往参观中世纪水上城堡-【西庸城堡】（入内参观约1小时）。具有700年历史的西庸城堡，建在日内瓦湖300公尺深的湖底，所以仿佛有一种漂浮在湖面上的幻觉。
                <w:br/>
                游毕乘车前往酒店入住。
                <w:br/>
                交通：巴士/火车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ROYAL PLAZA MONTREUX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瑞士小镇-日内瓦【TGV Lyria高速列车】巴黎（法国）
                <w:br/>
                参考班次：Geneve - Lyria 9768- Paris Gare de Lyon 10:29-13:42 （仅供参考，具体以实际为准）
                <w:br/>
                酒店早餐后，搭乘TGV Lyria高速火车前往法国浪漫之都巴黎，免却长途驱车劳顿。
                <w:br/>
                乘车前往【凡尔赛宫】（入内约1小时，含专业官导讲解），法国历史和文化的重要象征，也是欧洲最著名的古典艺术建筑之一，法国国王路易十四为了展示自己的权力和财富，将原本只是一座狩猎别墅的凡尔赛宫扩建成为一个宏伟的宫殿，成为了法国王室的主要居所和行政中心，凡尔赛宫不仅是宫殿，还是庞大的博物馆和艺术品收藏品，它展示了欧洲文艺复兴时期和巴洛克时期的古典艺术精华，同时也是法国宫廷文化的象征。
                <w:br/>
                (若遇闭馆，景点顺序将相应调整，敬请谅解）。
                <w:br/>
                游毕乘车前往酒店入住。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PORTE DE VERSAILLES EXPO/COURTYARD BY MARRIOTT PARIS CRETEIL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巴黎（法国）
                <w:br/>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游船午餐】沿着塞纳河巡航，赏巴黎经典地标，饱览巴黎壮丽美景。传统法式大餐优雅、精致，每天在船上现场烹制，采用时令新鲜食材，以味道、纯正为先，并尊重食材的原有风味，出神入化的厨艺和别具匠心的菜肴摆盘，给巴黎之行留下浪漫而难忘的印记。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特别安排：塞纳河左岸精品徒步（时间约1.5小时，含官导讲解） 
                <w:br/>
                (卢浮宫广场开始、结束。参观巴黎左岸巴黎美院，花神咖啡馆，爽叟咖啡馆，圣日耳曼古董街，德拉科落瓦工作室等)。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特别安排：【巴黎地窖餐厅法式蜗牛五道式】，以美食与细致品味为中心，通过合理搭配和独特创意，给人们带来了无尽的享受。
                <w:br/>
                游毕乘车前往酒店入住。
                <w:br/>
                交通：巴士
                <w:br/>
              </w:t>
            </w:r>
          </w:p>
        </w:tc>
        <w:tc>
          <w:tcPr/>
          <w:p>
            <w:pPr>
              <w:pStyle w:val="indent"/>
            </w:pPr>
            <w:r>
              <w:rPr>
                <w:rFonts w:ascii="宋体" w:hAnsi="宋体" w:eastAsia="宋体" w:cs="宋体"/>
                <w:color w:val="000000"/>
                <w:sz w:val="20"/>
                <w:szCs w:val="20"/>
              </w:rPr>
              <w:t xml:space="preserve">早餐：√     午餐：游船午餐     晚餐：法式蜗牛五道式   </w:t>
            </w:r>
          </w:p>
        </w:tc>
        <w:tc>
          <w:tcPr/>
          <w:p>
            <w:pPr>
              <w:pStyle w:val="indent"/>
            </w:pPr>
            <w:r>
              <w:rPr>
                <w:rFonts w:ascii="宋体" w:hAnsi="宋体" w:eastAsia="宋体" w:cs="宋体"/>
                <w:color w:val="000000"/>
                <w:sz w:val="20"/>
                <w:szCs w:val="20"/>
              </w:rPr>
              <w:t xml:space="preserve">MERCURE PORTE DE VERSAILLES EXPO/COURTYARD BY MARRIOTT PARIS CRETEIL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酒店早餐后，前往【花宫娜香水博物馆】（入内约30分钟）位于巴黎歌剧院附近，馆内收藏着丰富无双的香水艺术品，为众多香水爱好者展示香水的非凡历史和诞生过程的奥秘，为人们带来灵动馥郁的感官体验。
                <w:br/>
                【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特别安排：【埃菲尔铁塔法式三道式】在埃菲尔铁塔享用一顿法餐，除了舌尖上的美味以外，你还将坐拥满城光景，不管是自己还是与家人、朋友或情侣一起，在埃菲尔铁塔的餐厅享受难忘浪漫的时刻。
                <w:br/>
                特别安排：【法国塞纳河畔香烤羊腿三道式】餐厅坐落在塞纳河畔，适合来一场塞纳河约会，美食和美景的双重享受。
                <w:br/>
                游毕乘车前往酒店入住。
                <w:br/>
                交通：巴士
                <w:br/>
              </w:t>
            </w:r>
          </w:p>
        </w:tc>
        <w:tc>
          <w:tcPr/>
          <w:p>
            <w:pPr>
              <w:pStyle w:val="indent"/>
            </w:pPr>
            <w:r>
              <w:rPr>
                <w:rFonts w:ascii="宋体" w:hAnsi="宋体" w:eastAsia="宋体" w:cs="宋体"/>
                <w:color w:val="000000"/>
                <w:sz w:val="20"/>
                <w:szCs w:val="20"/>
              </w:rPr>
              <w:t xml:space="preserve">早餐：√     午餐：铁塔午餐     晚餐：塞纳河畔香烤羊腿三道式   </w:t>
            </w:r>
          </w:p>
        </w:tc>
        <w:tc>
          <w:tcPr/>
          <w:p>
            <w:pPr>
              <w:pStyle w:val="indent"/>
            </w:pPr>
            <w:r>
              <w:rPr>
                <w:rFonts w:ascii="宋体" w:hAnsi="宋体" w:eastAsia="宋体" w:cs="宋体"/>
                <w:color w:val="000000"/>
                <w:sz w:val="20"/>
                <w:szCs w:val="20"/>
              </w:rPr>
              <w:t xml:space="preserve">MERCURE PORTE DE VERSAILLES EXPO/COURTYARD BY MARRIOTT PARIS CRETEIL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 深圳
                <w:br/>
                参考航班：HU758    CDG/SZX    1030-0450+1（航班仅供参考，具体以实际为准）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西式自助热早餐，全程16个正餐，7个高标准中式团餐八菜一汤，9个特色餐：罗马许愿池餐厅特色餐+米其林推荐餐厅T骨牛排+意大利海鲜墨鱼面+冰川3000雪山午餐+瑞士芝士火锅+巴黎塞纳河游船午餐+埃菲尔铁塔餐厅三道式午餐+巴黎地窖餐厅法式蜗牛五道式+法国塞纳河畔香烤羊腿三道式，赠送意大利特色冰淇淋（单球）；（如遇退餐20欧元/人/餐，瑞士段30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5.法拉利高速列车二等座+TGV高速列二等座+金色山口列车二等座
                <w:br/>
                6.全程专业中文领队兼导游服务；
                <w:br/>
                7.基本景点大门票（只含卢浮宫（含专业官导讲解）、凡尔赛宫（含专业官导讲解）、塞纳河左岸精品徒步（含专业官导讲解）、威尼斯上下岛船票、黄金大运河游船、冰川3000缆车、西庸城堡、罗马深度游（含专业官导讲解），其它为外观或免费；
                <w:br/>
                8.申根签证费（我司有权根据签证需要调整住宿地点）；
                <w:br/>
                9.欧洲旅游意外保险（本公司强烈要求旅客自行购买旅游意外保险，以更全面保障旅客利益）；
                <w:br/>
                10.司机导游服务费；
                <w:br/>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2024-12-25T00:03:09+08:00</dcterms:created>
  <dcterms:modified xsi:type="dcterms:W3CDTF">2024-12-25T00:03:09+08:00</dcterms:modified>
</cp:coreProperties>
</file>

<file path=docProps/custom.xml><?xml version="1.0" encoding="utf-8"?>
<Properties xmlns="http://schemas.openxmlformats.org/officeDocument/2006/custom-properties" xmlns:vt="http://schemas.openxmlformats.org/officeDocument/2006/docPropsVTypes"/>
</file>