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春节【全景之旅】尼泊尔8天丨加德满都丨奇特旺丨博卡拉丨蓝毗尼丨加都猴庙丨广州起止行程单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NY1721294660ng-KK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广州—加德满都 
                <w:br/>
                CZ6067 CANKTM 07：50  11：00（飞行约5个小时，时差2小时15分）
                <w:br/>
                加德满都—广州
                <w:br/>
                CZ6068  KTMCAN 12:00  18：30（具体航班时间出票为准）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优选航司：中国南航航空CZ/广州出境【可申请全国联运】
                <w:br/>
                甄选酒店：当地五星酒店+特色酒店
                <w:br/>
                 1、加德满都升级2晚国际五星+博卡拉升级2晚当地五星酒店
                <w:br/>
                2、奇特旺/蓝毗尼当地特色酒店
                <w:br/>
                3、赠送一晚去程广州机场中转住宿
                <w:br/>
                品味美食：中式餐+当地特色餐+酒店西式自助餐（特别升级一顿火锅餐）
                <w:br/>
                行程亮点
                <w:br/>
                佛教圣地：佛祖诞生地【蓝毗尼】
                <w:br/>
                静心修行：蓝毗尼花园菩提树下，冥想打坐
                <w:br/>
                【南摩塔遗址】佛陀八分之一的舍利【迦毗罗卫国】佛陀的故乡
                <w:br/>
                特别安排：欣赏喜马拉雅雪山日出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w:br/>
                全程纯玩无自费无购物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参考航班：CZ6067 CANKTM 07：50  11：00（飞行约5个小时45分，时差2小时15分）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【下午】抵达后，由专业导游接机，开车前往参观世界文化遗产—前往始建于2000 多年前的世界上最辉煌的佛教寺庙【斯瓦扬布纳斯庙Swayambhunath】，又称“猴庙”、“四眼佛塔”，站在山顶上，整个加德满都市区景色尽收眼底
                <w:br/>
                随后参观世界最大的圆佛塔“【博大哈大佛塔Boudhanath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吃晚餐后入住酒店休息。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加德满都当地五星酒店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（车程4-5小时）
                <w:br/>
                【上午】早餐后，出发前往蓝毗尼，途中参观【南摩塔遗址】（早上7:30出发，单程车程约1.5-2小时，停留1.5小时）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蓝毗尼 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蓝毗尼—博卡拉（车程约5-6小时）
                <w:br/>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
                <w:br/>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客人可以自行【漫步费瓦湖边区】绵延3-4公里长的小商店自由购物，欣赏博克拉谷地美丽的湖光山色，
                <w:br/>
                尽情享受博卡拉这个休闲的度假天堂。之后享用晚餐，晚餐后送回酒店休息。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博卡拉—班迪布尔—加德满都  （车程约7-8小时）
                <w:br/>
                【上午】早餐后，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
                <w:br/>
                之后前往加德满都的购物区【泰米尔Thamel】，俗称“老外街”）自由购物。
                <w:br/>
                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—广州  参考航班：CZ6068  KTMCAN 12:00  18：30（具体航班时间出票为准）
                <w:br/>
                【上午】早餐后于指定时间前往加德满都机场，乘机返回广州白云机场。
                <w:br/>
                抵达广州机场后就地散团，结束愉快的尼泊尔之旅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br/>
                ●去程1晚广州机场附近住宿，中转酒店条件有限放弃住宿不退还任何费用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●全程服务费￥1000元/人（与团款一起结清）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10人起发团，15人起派领队（10-14人安排送机导游，尼泊尔安排当地中文导游），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加德满都国际五星或同级
                <w:br/>
                Hyatt Place Kathmandu https://www.hyatt.com/en-US/hotel/nepal/hyatt-place-kathmandu/ktmzk
                <w:br/>
                Radission hotel Kathmandu https://www.radissonhotels.com/en-us/hotels/radisson-kathmandu
                <w:br/>
                博卡拉当地五星或同级
                <w:br/>
                Grand hotel pokora  http://www.pokharagrande.com/
                <w:br/>
                Barpeepal Resort https://www.barpeepalresort.com/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br/>
                广州机场附近一晚酒店住宿（以申请到为准）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2024-12-23T05:40:08+08:00</dcterms:created>
  <dcterms:modified xsi:type="dcterms:W3CDTF">2024-12-23T05:40:08+08:00</dcterms:modified>
</cp:coreProperties>
</file>

<file path=docProps/custom.xml><?xml version="1.0" encoding="utf-8"?>
<Properties xmlns="http://schemas.openxmlformats.org/officeDocument/2006/custom-properties" xmlns:vt="http://schemas.openxmlformats.org/officeDocument/2006/docPropsVTypes"/>
</file>