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【纯享青藏】西藏双卧12天｜青藏铁路｜巴松措｜雅鲁藏布大峡谷｜羊卓雍措｜卡若拉冰川｜后藏日喀则扎什伦布寺｜布达拉宫｜八廓街｜（0购物0自费）行程单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HQ-20241029-C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西藏拉萨布达拉宫-西藏林芝巴松措-西藏林芝雅鲁藏布江-羊错雍错-卡若拉冰川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※【富氧之旅】先游林芝更适应，林芝特别安排入住2晚，休闲领略江南林芝！
                <w:br/>
                <w:br/>
                ★ 贴心服务
                <w:br/>
                ※【安全保障】专业导游，高原带团经验丰富，熟知西藏风土人情，为您献上洁白哈达，诚挚欢迎！
                <w:br/>
                ※【有氧伴旅】车上配备每人1小瓶独立包装高原保健氧气！
                <w:br/>
                <w:br/>
                ★ 特别安排
                <w:br/>
                ※【养生美味】巴河鱼、林芝石锅鸡，菌类火锅，牦牛肉汤锅，烤羊美食套餐，品味舌尖西藏！
                <w:br/>
                ※【原味心旅行】撒五色龙达、转经祈福，感受藏传佛教祈愿礼俗！
                <w:br/>
                ※【醇享藏风】特别安排藏装网红打卡，做一回地地道道藏族人，不负美景尽情欢！
                <w:br/>
                ※【特色赠游】布宫夜景，在布宫广场自行观赏灯火辉煌的布宫外景！
                <w:br/>
                <w:br/>
                ★ 精彩体验
                <w:br/>
                ※ 领略西藏首个5A富氧生态自然旅游景区【巴松措】；
                <w:br/>
                ※ 世界最长、海拔最高的峡谷【雅鲁藏布大峡谷入口段景区】，有机会观赏“云中仙鹤”南迦巴瓦峰；
                <w:br/>
                ※ 漫步【卡定沟】，赏沟内山高崖陡，叠嶂起伏，苍松巨柏遍布山崖；
                <w:br/>
                ※ 观赏西藏三大圣湖之【羊卓雍措】，犹如高原蓝宝石，赏九曲十八弯的柔情；
                <w:br/>
                ※ 电影《红河谷》、《江孜之战》、《云水谣》的外景拍摄地——【卡若拉冰川】。
                <w:br/>
                ※ 后藏中心日喀则参观黄教六大寺之一的历代班禅驻锡地【扎什伦布寺】，瞻仰历世班禅大师灵塔。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交通：火车
                <w:br/>
                到达城市：西宁市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青藏铁路硬卧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乔穆朗宗酒店/拉萨拉萨扎什颇章藏文化主题酒店/拉萨岷山银桥大酒店/西藏宾馆贵宾楼/拉萨日喀则大酒店/拉萨岷山圣瑞斯酒店/西藏蔚徕酒店/不低于以上标准（当地夜间定时供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林芝柏栎荟舍酒店/林芝万清堂大酒店/东辰锦辉酒店/林芝印象酒店/天宇藏秘主题酒店/不低于以上标准（豪华酒店）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林芝—雅鲁藏布大峡谷景区（环保车游览）(150KM,2.5H)—林芝(150KM,2.5H)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温馨提示】：大峡谷景区环保车的车型由景区统一安排，团队有时会与其他团队共同拼车游览或分批上车；环保车的发车时间，由景区统一安排，有时需等候15-30分钟；游览期间，要听从环保车司机的时间安排。
                <w:br/>
                交通：汽车
                <w:br/>
                景点：雅鲁藏布大峡谷景区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林芝柏栎荟舍酒店/林芝万清堂大酒店/东辰锦辉酒店/林芝印象酒店/天宇藏秘主题酒店/不低于以上标准（豪华酒店）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林芝-卡定沟-拉林高速- 拉萨(420KM,6H)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乔穆朗宗酒店/拉萨拉萨扎什颇章藏文化主题酒店/拉萨岷山银桥大酒店/西藏宾馆贵宾楼/拉萨日喀则大酒店/拉萨岷山圣瑞斯酒店/西藏蔚徕酒店/不低于以上标准（当地夜间定时供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拉萨—羊卓雍措—卡若拉冰川—日喀则（300KM,8.5H）
                <w:br/>
                早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日喀则舍里别院酒店/格萨尔大酒店/日喀则喜嘎央恰大酒店/日喀则苏北大酒店/久木亚美国际大酒店/不低于以上标准（当地豪华酒店）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日喀则—扎什伦布寺—拉萨（380KM,6H）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乔穆朗宗酒店/拉萨拉萨扎什颇章藏文化主题酒店/拉萨岷山银桥大酒店/西藏宾馆贵宾楼/拉萨日喀则大酒店/拉萨岷山圣瑞斯酒店/西藏蔚徕酒店/不低于以上标准（当地夜间定时供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特别备注】：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
                <w:br/>
                交通：汽车
                <w:br/>
                景点：羊卓雍措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乔穆朗宗酒店/拉萨拉萨扎什颇章藏文化主题酒店/拉萨岷山银桥大酒店/西藏宾馆贵宾楼/拉萨日喀则大酒店/拉萨岷山圣瑞斯酒店/西藏蔚徕酒店/不低于以上标准（当地夜间定时供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早餐后，乘车前往拉萨火车站，搭乘青藏铁路列车返回广州（中转或直达）。沿途再次领略青藏铁路风光。晚宿列车硬卧。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返回广州，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以上行程安排可能会因航班、天气、路况等不可抗力因素，在不影响行程和接待标准前提下，经全体游客协商同意后，进行游览顺序调整，敬请谅解！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广州-拉萨/拉萨-广州往返火车票硬卧，中转或直达班次。（青藏列车旅行社团队火车票一经出票不予退票，报名时请一定要仔细核对姓名及证件号码，如若出错，由此产生的费用由出错方承担！）；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由于当地气候较为凉爽及生活习惯，西宁、西藏五星级以下酒店客房均无空调，敬请知悉！
                <w:br/>
                4、用餐
                <w:br/>
                全程含13正7早，早餐酒店含（未用早餐不退费用）；
                <w:br/>
                正餐 40元/成人（小孩餐费半价），正餐八菜一汤 (10-12人/桌)；
                <w:br/>
                若整团人数不足6人，当地正餐客人自理，按以上餐标当地退回餐费)，不含酒水；
                <w:br/>
                5、门票
                <w:br/>
                此行程中所有景点门票已按冬游西藏门票免票政策，若不参加，无费用可退！！！赠送项目的门票若有不参加，费用不退！不含园中园及自费项目。赠送项目的门票若有不参加，费用不退！
                <w:br/>
                6、导游
                <w:br/>
                当地导游服务（自行活动期间除外），此团不派全陪。
                <w:br/>
                7、儿童
                <w:br/>
                （12周岁以下）含往返火车票硬卧、车位、早餐、半价餐费、导服费；住宿不占床位，不含所有景点门票；
                <w:br/>
                小孩超高门票客人自行现补门票差价；赠送项目的门票若有不参加，费用不退！
                <w:br/>
                8、成行标准：
                <w:br/>
                ◆4人，用4座车，不含餐，不派地接导游；
                <w:br/>
                ◆6--10人，用11-15座车，正常八菜一汤； 
                <w:br/>
                ◆11--16人，用15座车或19座车，正常八菜一汤；
                <w:br/>
                ◆17人以上，用19座车以上，正常八菜一汤。
                <w:br/>
                9、购物点：纯玩，无购物点。温馨提示：行程中途经的休息站、加油站、公共卫生间等地停留仅供休息和方便之用，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1、不含火车站接送，请客人自行前往火车站集合；
                <w:br/>
                2、不含个人旅游意外保险及航空保险，建议客人在报名时或团队出发前在旅行社前台购买。
                <w:br/>
                3、不含行李超重费用、行程外的自费节目及旅途中一切个人消费（如酒店洗衣、电话、收费电视、酒水等）
                <w:br/>
                4、由于不可抗力或者旅行社、履行辅助人已尽合理注意义务仍无法避免的事件，而需要变更行程时产生的费用（包括但不限于自然灾害、航班延误或取消、车辆故障、交通意外等）意外等。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	未成年人必须有成年人陪伴方可参团，一起报名参团的成人即为其参团过程中的监护人，有责任和义务做好未成年人的安全防范工作。
                <w:br/>
                3、	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	旅游活动中游客必须注意自身安全和随行未成年人的安全，应妥善保管自己的行李物品（特别是现金、有价证券等贵重物品）。
                <w:br/>
                3、	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	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	请您认真填写意见单，希望通过您的意见单我们更好地监督团队的接待质量，您的意见单也将是行程中发生投诉的处理依据！
                <w:br/>
                <w:br/>
                ～特别说明～
                <w:br/>
                一、航班及列车相关
                <w:br/>
                1、	具体航班信息以实际出票为准，同一团队的游客可能乘坐不同航班；游客应严格遵守中国民用航空总局规定，如因违规造成误机等后果，由客人承担，旅行社恕不承担责任。
                <w:br/>
                2、	本线路机票升幅较大，导致不同日期报名，且同团出发的客人，团费有较大差异，敬请旅客注意。
                <w:br/>
                3、	因青藏铁路特殊性及火车票实名制，请游客报名时提供身份证正反两面清晰图；鉴于火车票由火车站电脑随机打印，因此，旅行社不能保证车票按客人的报名顺序或者特殊要求打印出票。 
                <w:br/>
                4、	由于青藏铁路运输特殊性，青藏列车需要在西宁更换供氧车体，敬请游客协助配合，报名前请游客知悉。
                <w:br/>
                5、	火车的车容车貌及卫生不属于旅行社服务质量范畴，如有意见或建议可向铁路主管部门反映。
                <w:br/>
                <w:br/>
                二、高原环境相关：
                <w:br/>
                1、	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	对高原反应既不必十分紧张，也不要掉以轻心，保持乐观的情绪。这才是防治高原反应的最佳"良药"。
                <w:br/>
                3、	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	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	因高原地理环境特殊，且行车过程中需要翻越高山，车辆运力需求增大，为了保证行车安全与正常动力，司机会调低空调或不开空调，提前告知，敬请谅解。
                <w:br/>
                2、	西藏地区公路实行限速管理，设有边防安全检查，不得擅自拍摄并传播军警方面信息，请见谅并予以配合！行程中遇到的安保、军警人员，请勿拍照。
                <w:br/>
                3、	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	公园、博物馆、展览馆、体验馆、制作工场附设商品销售为景区设施，仅供了解当地特色文化之用，游客购物为个人自主行为，游客因购物产生的纠纷与本社无关，敬请注意。
                <w:br/>
                5、	当地居住着大量少数民俗同胞，他们有自已的特殊的饮食习惯、宗教禁忌、请团友尊重当地风俗，特别注意。
                <w:br/>
                6、	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	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	南迦巴瓦被誉为“云中仙鹤”，可遇不可求，观赏、拍摄效果要视天气情况而定。
                <w:br/>
                9、	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	高原地区昼夜温差较大，需准备长袖衣裤、羊毛衫、夹克衫、羽绒等，需要随时增添衣物，注意身体。请备舒适的旅游鞋、太阳帽、雨具等。
                <w:br/>
                2、	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	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有效身份证正反两面清晰复印件，或照片，所有客人联系电话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2025-01-03T11:06:48+08:00</dcterms:created>
  <dcterms:modified xsi:type="dcterms:W3CDTF">2025-01-03T11:06:48+08:00</dcterms:modified>
</cp:coreProperties>
</file>

<file path=docProps/custom.xml><?xml version="1.0" encoding="utf-8"?>
<Properties xmlns="http://schemas.openxmlformats.org/officeDocument/2006/custom-properties" xmlns:vt="http://schemas.openxmlformats.org/officeDocument/2006/docPropsVTypes"/>
</file>