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【忘不了大马】马来西亚吉隆坡6天5晚纯玩丨广州往返丨马来西亚航空丨大汉山国家公园/乌鲁卡里山行程单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 MH377  14：35-18：40
                <w:br/>
                回程：MH376   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探秘马来西亚热带雨林宝藏之地--大汉山国家公园，夜间丛林漫步、刺激长筏体验、穿越吊桥，与野生“忘不了”鱼近距离接触，感受大自然奥妙。
                <w:br/>
                马来西亚经典景点：太子城、阿罗街夜市、南洋蒙地卡罗等。
                <w:br/>
                特别安排连住两晚大汉山 Xcape 度假村，沉浸体验国家公园自然野趣。吉隆坡市区舒适四钻酒店。升级 1 晚乌鲁卡里山山上五星酒店住宿，尽情娱乐。
                <w:br/>
                全程专业领队陪同，当地优秀导游服务为你保驾护航。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 参考航班信息：MH377 广州-吉隆坡 14:35-18:40（以航空公司通知为准）
                <w:br/>
                请各位贵宾于航班起飞前 3 小时前抵达广州白云国际机场国际出发大厅集合，在我社专业中文领队的协助下办理登机事宜、并由领队召开行前说明会，让您对这次旅程的有个初步的了解。于指定时间搭乘国际航班飞往马来西亚首都【吉隆坡】。抵达后由当地导游带领各位团友前往吉隆坡著名美食胜地——阿罗街（Alor Street）享用晚餐自由活动。
                <w:br/>
                美食推荐：阿罗街·黄亚华美食——吉隆坡的亚罗街是大马各州以及各个国家美食的缩影，食物种类多元化，有超过 100多种小吃和佳肴，在这里你不但可以品尝到来自大马的美食还可以吃到跨国界的名菜。每到傍晚时分，美食街四周的小摊子便逐一活跃起来，各式小食店和驰名的烧鱼店，纷纷开始出现人潮，在这里，你可以一气呵成品尝马来西亚道地美食，令你大饱口福。不到 100 公尺的亚罗街街底有一间盛名远播的“黄亚华”小食店，秘制烧鸡翼无人不知，营业至今已有30 多年历史，据说还是烧鸡翼“鼻祖”，搭配店內超人气的金桔话梅冰饮更是绝妙！
                <w:br/>
                晚餐后送往酒店入住休息。养足精神迎接第二天的丛林之旅！
                <w:br/>
                交通：飞机、大巴
                <w:br/>
              </w:t>
            </w:r>
          </w:p>
        </w:tc>
        <w:tc>
          <w:tcPr/>
          <w:p>
            <w:pPr>
              <w:pStyle w:val="indent"/>
            </w:pPr>
            <w:r>
              <w:rPr>
                <w:rFonts w:ascii="宋体" w:hAnsi="宋体" w:eastAsia="宋体" w:cs="宋体"/>
                <w:color w:val="000000"/>
                <w:sz w:val="20"/>
                <w:szCs w:val="20"/>
              </w:rPr>
              <w:t xml:space="preserve">早餐：X     午餐：飞机简餐     晚餐：X   </w:t>
            </w:r>
          </w:p>
        </w:tc>
        <w:tc>
          <w:tcPr/>
          <w:p>
            <w:pPr>
              <w:pStyle w:val="indent"/>
            </w:pPr>
            <w:r>
              <w:rPr>
                <w:rFonts w:ascii="宋体" w:hAnsi="宋体" w:eastAsia="宋体" w:cs="宋体"/>
                <w:color w:val="000000"/>
                <w:sz w:val="20"/>
                <w:szCs w:val="20"/>
              </w:rPr>
              <w:t xml:space="preserve">瑞园酒店 Swiss Garden Hotel-Pudu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吉隆坡-而连突-大汉山国家公园
                <w:br/>
                于指定时间集合出发，途中在文冬糖记茶餐室略作休息 ,自由用餐喝茶。后继续前往而连突（车程 90 分钟），午间抵达，午餐于当地一古早味餐厅享用。
                <w:br/>
                餐后前往瓜拉大汉（TAMAN NEGARA) 车程約 90 分钟，抵达后入住酒店稍作休息。晚餐于酒店用餐，餐后约 20点集合前往森林徒步，进行夜间丛林探险，寻找动物昆虫之旅。沿途可以看到巨型壁虎、蜈蚣、大蜘蛛、蜥蜴等夜间活动的野生动物……（动物出没视乎天气等各种原因），甚至还可以看到发光的真菌，活动大概 90 分钟行程后返回酒店休息。
                <w:br/>
                温馨提示：1.国家公园内酒店条件有限，房间内设施比较简约，客人请备好个人用品，多备几套换洗衣物，洗刷用品等。
                <w:br/>
                2. 野外行动请穿着舒适的登山鞋或球鞋 ，自备手电简、头灯、防蚊液、风衣、防晒霜、雨衣、毛巾、水壶等户外装备，一切行动听从导游或公园管理处管理员的带领指引，注意安全。
                <w:br/>
                3. 请保护爱惜环境，不随处丢弃垃圾杂物，不随意采摘植物，禁烟。
                <w:br/>
                交通：大巴
                <w:br/>
                景点：大汉山国家公园
                <w:br/>
              </w:t>
            </w:r>
          </w:p>
        </w:tc>
        <w:tc>
          <w:tcPr/>
          <w:p>
            <w:pPr>
              <w:pStyle w:val="indent"/>
            </w:pPr>
            <w:r>
              <w:rPr>
                <w:rFonts w:ascii="宋体" w:hAnsi="宋体" w:eastAsia="宋体" w:cs="宋体"/>
                <w:color w:val="000000"/>
                <w:sz w:val="20"/>
                <w:szCs w:val="20"/>
              </w:rPr>
              <w:t xml:space="preserve">早餐：酒店内     午餐：古早味中餐     晚餐：马来简餐   </w:t>
            </w:r>
          </w:p>
        </w:tc>
        <w:tc>
          <w:tcPr/>
          <w:p>
            <w:pPr>
              <w:pStyle w:val="indent"/>
            </w:pPr>
            <w:r>
              <w:rPr>
                <w:rFonts w:ascii="宋体" w:hAnsi="宋体" w:eastAsia="宋体" w:cs="宋体"/>
                <w:color w:val="000000"/>
                <w:sz w:val="20"/>
                <w:szCs w:val="20"/>
              </w:rPr>
              <w:t xml:space="preserve">Xcape Resort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大汉山国家公园
                <w:br/>
                早餐后约早上 9 点，搭乘长筏进入大汉山国家公园。大汉山国家公园,也称塔曼奈加国家公园。位于马来西亚心脏地带，被誉为马来西亚的“绿色心脏”，园内拥有 1 亿 3,000 万年的原始生态雨林，是世界上最古老的热带雨林之一，是马来西亚最大的自然保护区，拥有面积约 1,300 平方公里的天然热带雨林。有 2,000 多种树林，5,000 多种开花植物，以及象、虎、犀牛、野牛等珍稀热带动物。同时，这里也是马来西亚原住民的家园，远离尘嚣，感受大自然的无尽奥妙。沿着大汉溪，船伕一前一后相互配合，在潺潺溪水中逆流而上。你可观赏到两岸原始风情苍翠的树林、碧澄的溪流、清新的空气，令人心旷神怡！运气好的话还可以看到猿猴在岸边古树上跳躍，晃荡，仿佛进入诗仙李白的名，诗中的意境。
                <w:br/>
                后参观树龄八百年之【TUALANG 老树】，树高约 60 米，要六七个人才能环抱树身，不愧是参天古木。
                <w:br/>
                进入到【吉罗自然保护区】。吉罗鱼又称“忘不了“鱼，一种素食性鱼类，它的美味来自于其食用的风车果，这种鱼对风车果情有独钟。这特殊的食物习惯导致它的肉质中充满了浓郁的果香味，其名字"忘不了"源于人们对它美味的记忆，一旦品尝到它的美味，将难以忘怀！然而，这种鱼却并不容易获取，因为它的生长速度异常缓慢，需要三年以上的时间才能成熟，红吉罗在马来西亚被成为淡水鱼之王，他们的肉质、价格以及超强的拉扯力成为钓鱼爱好者梦寐以求的对象。许多人不惜长途跋涉进入偏远的内陆河流，即便很多时候都会空手而归，但也锲而不舍去掉这种鱼。
                <w:br/>
                你可以自购饲料在观景台上喂食吉罗鱼，也可以打赤脚站在溪边跟整群的“忘不了”作近距离接触，大鱼会从你的脚边游过，但是他们都很友好，此情此景让你此生都忘不了，感受自然与人类的和谐。
                <w:br/>
                上午的行程在气势磅礴的 LATA BERKOH 瀑布溪水畅游后结束，你也可以选择在大汉溪游泳。注意：水上活动请注意安全，欲游泳者请自备毛巾及更換衣物，爱护环境禁在河中用沐浴露及洗发水。
                <w:br/>
                午餐于酒店內享用,下午约 2 点半出发，【ORANG ASLI 土著--先努伊族部落秘境】参观。整个国家公园都有土着居民先努伊人的定居点，有些定居点只能坐船到达。可以看到先努伊族人是如何用原始素材生火及猎扑动物的技能。阁下还能亲自尝试吹箭，亲身感受原始求生技能，保证令你叹为观止!
                <w:br/>
                回程是刺激晃荡的湿身之旅，长筏在船伕像有意又似无意间，穿越急流激起水花 ,在你惊叫连连，惊魂未定时，才发现已全身湿透。到岸后返回酒店，梳洗整理稍作休息。晚上于酒店内享用马来简餐，后可自由活动。
                <w:br/>
                交通：大巴
                <w:br/>
                景点：大汉山国家公园
                <w:br/>
              </w:t>
            </w:r>
          </w:p>
        </w:tc>
        <w:tc>
          <w:tcPr/>
          <w:p>
            <w:pPr>
              <w:pStyle w:val="indent"/>
            </w:pPr>
            <w:r>
              <w:rPr>
                <w:rFonts w:ascii="宋体" w:hAnsi="宋体" w:eastAsia="宋体" w:cs="宋体"/>
                <w:color w:val="000000"/>
                <w:sz w:val="20"/>
                <w:szCs w:val="20"/>
              </w:rPr>
              <w:t xml:space="preserve">早餐：餐厅内     午餐：马来简餐     晚餐：马来简餐   </w:t>
            </w:r>
          </w:p>
        </w:tc>
        <w:tc>
          <w:tcPr/>
          <w:p>
            <w:pPr>
              <w:pStyle w:val="indent"/>
            </w:pPr>
            <w:r>
              <w:rPr>
                <w:rFonts w:ascii="宋体" w:hAnsi="宋体" w:eastAsia="宋体" w:cs="宋体"/>
                <w:color w:val="000000"/>
                <w:sz w:val="20"/>
                <w:szCs w:val="20"/>
              </w:rPr>
              <w:t xml:space="preserve">Xcape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大汉山国家公园-吉隆坡
                <w:br/>
                早餐后，约 8：30 再次前往国家公园内，BUKIT TERESEK 游览世界最长的【森林吊桥】（行程大约 90 分钟）, 穿越树冠吊桥也是公园里最受欢迎的活动。由七条空中吊桥连接而成. 途中可观赏原始森林风貌，欣赏各种原始森林植被，还可以近距离发现鸟类和猴子，令人大开眼界。徒步于掛在半空中的吊桥，让你一睹脚下的自然景观。造型不一、长短宽窄的吊桥让你惊叫连连，非常紧张刺激！行程结束后返回酒店梳洗稍作休息, 收拾好行李准备 11 点退房。午餐于而连突，让河鲜及野味满足你的味蕾,后车前往 BUKIT TINGGI 武吉丁宜略作休息 ,可以在此採购一些有机蔬果及土特产。
                <w:br/>
                随后驱车前往位于海拔 1772 米的南洋蒙地卡罗”--【乌鲁卡里山】，在云雾的环绕中犹如云海中的蓬莱仙阁，又如海市蜃楼。在这里可以饱览云海变幻莫测的奇观。晴空万里时，视野辽阔，夜间西观可欣赏吉隆坡辉煌的灯火；凌晨东眺，云海晨曦，绚丽无比。探索云顶⾼原的魅⼒。乘搭【云顶空中缆车】-含缆车票。到达后可在娱乐城自由活动，游玩后前往山上酒店入住休息。
                <w:br/>
                注：遇天候不佳或缆车不定期维修时，改以游览车登上度假村，不便之处，尚请鉴谅。
                <w:br/>
                交通：大巴
                <w:br/>
                景点：森林吊桥-乌鲁卡里山
                <w:br/>
              </w:t>
            </w:r>
          </w:p>
        </w:tc>
        <w:tc>
          <w:tcPr/>
          <w:p>
            <w:pPr>
              <w:pStyle w:val="indent"/>
            </w:pPr>
            <w:r>
              <w:rPr>
                <w:rFonts w:ascii="宋体" w:hAnsi="宋体" w:eastAsia="宋体" w:cs="宋体"/>
                <w:color w:val="000000"/>
                <w:sz w:val="20"/>
                <w:szCs w:val="20"/>
              </w:rPr>
              <w:t xml:space="preserve">早餐：酒店内     午餐：河鲜中餐（团餐）     晚餐：中式晚餐   </w:t>
            </w:r>
          </w:p>
        </w:tc>
        <w:tc>
          <w:tcPr/>
          <w:p>
            <w:pPr>
              <w:pStyle w:val="indent"/>
            </w:pPr>
            <w:r>
              <w:rPr>
                <w:rFonts w:ascii="宋体" w:hAnsi="宋体" w:eastAsia="宋体" w:cs="宋体"/>
                <w:color w:val="000000"/>
                <w:sz w:val="20"/>
                <w:szCs w:val="20"/>
              </w:rPr>
              <w:t xml:space="preserve">乌鲁卡里山瑞园酒店或同级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早餐后，下山出发参观未来环保无烟城市【太子城 PUTRAJAYA】，感受马来亚政府如何不花一分钱而能够在森林开发区建成的未来马国行政电子中心。周边筑有皇宫、首相府、首相故宫、行政中心、财政部等等重要的机构。除此以外还有坐落在湖上的粉红色水上清真寺，可欣赏锡矿湖的湖光美色。后吉隆坡游览【国家英雄纪念碑】位于湖滨公园对面，是世界上最大的单体雕塑作品之一。【独立广场】座落在苏丹阿都沙末大厦对面，这里是每年庆祝国庆的地点，是吉隆坡的标志性建筑。2011 年落成的【新国家皇宫】(Istana Negara)是马来西亚最高元首(Yang Di-Pertuan Agong)的官邸。这座占地 241.5 英亩（97.65 公顷）的国家皇宫坐落于吉隆坡大使路，其雄伟的外观显现了君主立宪制在马来西亚具有崇高的地位。游客可以透过大门栏杆观望富丽堂皇的皇宫外观，并与驻守的卫兵合照留念，幸运的话还可以一睹精彩的卫兵换岗仪式。另外，皇宫门外的广场也是远眺吉隆坡高楼景观的好地方。
                <w:br/>
                往吉隆坡隐藏在吉隆坡市中心，具有浓厚华人文化地段的历史巷弄重现当年辉煌，【鬼仔巷】位于戏院巷（LorongPanggung）及茨厂街新网红打卡地点。在鬼仔巷, 这里的建筑物都是色彩比较丰富, 广东西关建筑风格的建筑物, 而这些建筑物就是鬼仔巷的地标，墙上的那些斑驳的痕迹就是见证岁月留下的痕迹, 而这些岁月的痕迹却成为了 IG 客最爱拍照的背景, 很多年轻人都喜欢在这些老街拍照. 翻新后的鬼仔巷坐落在茨厂街，带你穿越回到 60 年代。
                <w:br/>
                晚餐于夜市自理，后返回酒店休息。
                <w:br/>
                交通：大巴
                <w:br/>
                景点：国家英雄纪念碑-独立广场-新国家皇宫-鬼仔巷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瑞园酒店 Swiss Garden Hotel-Pudu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，参考航班信息：MH376 09:00-13:10（以航空公司通知为准）
                <w:br/>
                早餐后根据回程航班时间调整集合时间，乘车往机场返回广州，于广州机场散团，本次行程圆满结束。
                <w:br/>
                交通：汽车、飞机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1、交通：以上全程机票、机场税、燃油费；马来西亚全程旅游资质 15 座车辆；国家公园行程内游船费用。
                <w:br/>
                2、住宿：马来西亚 5 晚当地指定酒店，2 人一间标准间，如出现单男单女，优先领队拼房，如无则需补单房差；
                <w:br/>
                3、用餐：5 酒店早餐+3 午餐+3 晚餐，（如客人放弃用餐，餐费恕不退还，请知悉！）
                <w:br/>
                费用包含：
                <w:br/>
                4、景点：以上行程内景点（行程外景点不含）；云顶缆车票-来回，
                <w:br/>
                5、导游：当地持证导游和森林导游，全程持证领队服务；
                <w:br/>
                6、保险：旅游境外保险；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1、领队导游小费 480 元/人
                <w:br/>
                2、全程单间差
                <w:br/>
                3、自由活动期间餐费及产生的费用
                <w:br/>
                4、行程中未提及的其它费用
                <w:br/>
                5、马来西亚酒店税 10 马币/晚/间；（客人当地现付酒店）
                <w:br/>
                6、国际油价波动引起的“机票燃油附加税”的临时上涨费用，超重行李托运费。
                <w:br/>
                费用不含:
                <w:br/>
                7、因天气/海啸/地震/战争等人力不可抗因素而导致的额外费用。
                <w:br/>
                8、行程中未罗列的其他一切费用，遇不可抗拒原因所产生费用。
                <w:br/>
                9、小孩收费：大小同价。
                <w:br/>
                10. 以上价格仅适用持有中国护照的客人，持港澳台及外籍护照客人需要额外支付机票差价 RMB500/人（签证自理）。
                <w:br/>
                11 客人必须全程随团队旅游，确需离团自行活动者在离团前需支付离团费 1000 元/天/人。并签订离团证明；游客离
                <w:br/>
                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2024-12-22T23:56:59+08:00</dcterms:created>
  <dcterms:modified xsi:type="dcterms:W3CDTF">2024-12-22T23:56:59+08:00</dcterms:modified>
</cp:coreProperties>
</file>

<file path=docProps/custom.xml><?xml version="1.0" encoding="utf-8"?>
<Properties xmlns="http://schemas.openxmlformats.org/officeDocument/2006/custom-properties" xmlns:vt="http://schemas.openxmlformats.org/officeDocument/2006/docPropsVTypes"/>
</file>