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【皇牌玩家】新西兰南北岛10天探秘魔戒之旅 | 奥克兰|罗托鲁亚|基督城|蒂卡波|库克山|但尼丁|奥玛鲁|瓦纳卡|皇后镇（海航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OCNZHU10NST#2439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 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正餐中式餐升级为八菜一汤，餐标32纽币，呵护您的中国胃；
                <w:br/>
                罗托鲁亚海参鹿肉特色餐；爱歌顿牧场BBQ午餐，享受纯正的新西兰户外烧烤餐；
                <w:br/>
                库克山高山景观餐厅品味自助餐；蒂卡波自助晚餐； 但尼丁台北101小火锅+奥玛鲁岩石烧；
                <w:br/>
                <w:br/>
                体验升级
                <w:br/>
                【基督城】：游览这座英国之外最具英伦风情的城市，体验新西兰惬意生活；
                <w:br/>
                【但尼丁】：南半球维多利亚时代和爱德华时代风格建筑保存最好的城市之一；
                <w:br/>
                【魔戒之旅-霍比特人村】：亲临电影《指环王》和《霍比屯人》的取景地霍比特村；
                <w:br/>
                【库克山国家公园】：最著名的首选徒步路线道，眺望山谷景色，欣赏高山与冰瀑的壮观景象；
                <w:br/>
                【爱歌顿农庄】：体验北岛最大皇家牧场~~亲密接触可爱的牧场动物，体验新西兰牧场生活；
                <w:br/>
                【鲁冰花开】：一年一度的鲁冰花期，公路边、湖畔遍地鲁冰花开，纵情绽放美得令人窒息；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奥克兰-/-基督城–蒂卡波(3.5小时)   参考航班：待定
                <w:br/>
                上午飞往新西兰南岛第一大城市---基督城，开始精彩行程：
                <w:br/>
                基督城是新兰南岛第一大城市也是被称为英国以外最具有英国特色的城市，到处是十九世纪典雅建筑。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继而乘车穿越牛羊成群的坎特伯雷平原，前往游览蒂卡波。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戒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**凡乘坐VA或JQ航班，机上均不提供免费餐饮服务，客人需自费购买**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     晚餐：海鲜自助餐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【瓦纳卡-黄色系鲁冰花】
                <w:br/>
                瓦纳卡湖边鲁冰花属于嫩黄色系，那片令人神往的秘境里，鲁冰花会纵情绽放，一串串随风摇曳，鱼若行空的湖水里倒映着天空一抹深情的蓝，万紫千红，格外耀眼。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午餐：高山景观自助餐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但尼丁（3.5小时）
                <w:br/>
                早餐后前往“人文之城”-但尼丁，开始今天精彩之程：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下午前往但尼丁。
                <w:br/>
                交通：专车
                <w:br/>
              </w:t>
            </w:r>
          </w:p>
        </w:tc>
        <w:tc>
          <w:tcPr/>
          <w:p>
            <w:pPr>
              <w:pStyle w:val="indent"/>
            </w:pPr>
            <w:r>
              <w:rPr>
                <w:rFonts w:ascii="宋体" w:hAnsi="宋体" w:eastAsia="宋体" w:cs="宋体"/>
                <w:color w:val="000000"/>
                <w:sz w:val="20"/>
                <w:szCs w:val="20"/>
              </w:rPr>
              <w:t xml:space="preserve">早餐：酒店早餐     午餐：√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奥玛鲁（1.5小时） –基督城（3.5小时）
                <w:br/>
                早餐后前往奥玛鲁，开始今天精彩之程：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【奥塔哥大学】美丽的苏格兰风情建筑，被英国泰晤士报评为全球最美的10个校园之一!另外，这还是新西兰历史最悠久的大学，成立于1869年，也是新西兰最好的大学，有全新西兰第一所医学院!
                <w:br/>
                【但尼丁第一教堂】
                <w:br/>
                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【白石小镇（Whitestone City）】
                <w:br/>
                坐落在新西兰奥马鲁维多利亚老街区中心（12 Harbour Street, Oamaru），离市中心步行只要5分钟。 在这里，您仿佛回到19世纪最繁华的港口城市奥马鲁，了解维多利亚时期奥马鲁的历史人文。
                <w:br/>
                交通：专车
                <w:br/>
              </w:t>
            </w:r>
          </w:p>
        </w:tc>
        <w:tc>
          <w:tcPr/>
          <w:p>
            <w:pPr>
              <w:pStyle w:val="indent"/>
            </w:pPr>
            <w:r>
              <w:rPr>
                <w:rFonts w:ascii="宋体" w:hAnsi="宋体" w:eastAsia="宋体" w:cs="宋体"/>
                <w:color w:val="000000"/>
                <w:sz w:val="20"/>
                <w:szCs w:val="20"/>
              </w:rPr>
              <w:t xml:space="preserve">早餐：酒店早餐     午餐：岩石烧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 罗托鲁亚（3.5小时）  参考航班：待定
                <w:br/>
                早上飞往奥克兰，抵达后开始今日精彩之旅：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**凡乘坐VA或JQ航班，机上均不提供免费餐饮服务，客人需自费购买**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早餐后开始今天精彩的旅程：
                <w:br/>
                【政府花园】
                <w:br/>
                罗托鲁亚风景秀丽的政府花园位于怀基塔普 (Waahi Tapu) 区，素来被毛利人奉为圣地，这里曾是旧时时战场和墓地，拥有光辉的历史。
                <w:br/>
                【爱歌顿农庄羊驼互动+牧场巡游+牧场自助餐】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深圳  参考航班：HU7932 /22:45-05:00+1
                <w:br/>
                早餐后开始今日精彩的旅程，晚上乘坐国际航班返回深圳：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晚餐后前往机场，乘坐国际航班返回深圳。
                <w:br/>
                交通：飞机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早上抵达深圳宝安国际机场后，结束愉快行程！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团队用餐标准：除标准飞机餐外，早餐为酒店早餐或餐盒，午晚餐为中式桌餐8菜1汤（或特色餐及自助餐），特色餐以行程中标注为准。餐标午餐/晚餐32纽币/餐/人，15正7早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2025-01-08T12:23:59+08:00</dcterms:created>
  <dcterms:modified xsi:type="dcterms:W3CDTF">2025-01-08T12:23:59+08:00</dcterms:modified>
</cp:coreProperties>
</file>

<file path=docProps/custom.xml><?xml version="1.0" encoding="utf-8"?>
<Properties xmlns="http://schemas.openxmlformats.org/officeDocument/2006/custom-properties" xmlns:vt="http://schemas.openxmlformats.org/officeDocument/2006/docPropsVTypes"/>
</file>