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【惠游】俄罗斯双首都9天丨滑雪|谢尔盖耶夫圣三一教堂|冬宫|夏宫花园|莫斯科地铁|特色餐|全程豪华精品酒店|双火车|南航直飞|深圳往返行程单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ELSGZSZ20241021HY-XY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   CZ8371 SZX-SVO 13:55-19:30
                <w:br/>
                莫斯科-深圳   CZ8372 SVO-SZX 21:25-12:00+1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优选航班：优选中国南方航空，深圳直飞。
                <w:br/>
                2. 住宿体验：全程安排入住精品豪华酒店，确保您的住宿舒适与奢华。
                <w:br/>
                3. 精华景点：
                <w:br/>
                【莫斯科】：
                <w:br/>
                ★红场及其周边景点--俄罗斯权利的中心、
                <w:br/>
                ★扎里亚季耶夫空中栈道--俄罗斯的著名标志、
                <w:br/>
                ★莫斯科红场地铁站--地下艺术宫殿、
                <w:br/>
                ★莫斯科大学--麻雀山俯瞰莫斯科全景、
                <w:br/>
                ★金环小镇（谢尔盖耶夫小镇）--最美俄式田园风情小镇；
                <w:br/>
                【圣彼得堡】：
                <w:br/>
                ★冬宫--琳琅满目的博物馆，世界四大博物馆之一、
                <w:br/>
                ★滴血救世主教堂（滴血大教堂）--圣彼得堡最美的教堂、
                <w:br/>
                ★阿芙乐尔号巡洋舰--俄罗斯共产主义革命的标志和象征、
                <w:br/>
                ★埃尔金岛--黄金三岛之一。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深圳--莫斯科（俄罗斯）
                <w:br/>
                参考国际航班：CZ8371 SZX-SVO 13:55-19:30
                <w:br/>
                请各位贵宾于深圳宝安国际机场集合搭乘国际航班前往莫斯科，抵达莫斯科国际机场后，办理入关手续，入住酒店休息，期待明天精彩的旅程。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莫斯科—（约80公里）金环小镇谢尔盖耶夫镇—（约80公里）莫斯科—圣彼得堡（夜火车约8小时）
                <w:br/>
                酒店早餐后，乘车前往金环小镇-谢尔盖耶夫镇，游览镇内各大景点，后乘夜火车前往圣彼得堡。
                <w:br/>
                【金环小镇-谢尔盖耶夫镇】（游览时间约3小时），它是个风景如画的小镇，位于市区东北71千米处，俄国东正教发源地，在这里聆听圣谢尔盖传奇人生，观俄罗斯最富有的修道院，感受不一样的异国情节。
                <w:br/>
                【谢尔盖耶夫圣三一教堂★】（含门票）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w:br/>
                备注：金环小镇没有中餐厅，中午特别安排品尝俄罗斯餐厅的特色简易俄餐。
                <w:br/>
                交通：旅游大巴+风情夜火车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【国立埃尔米塔什博物馆★】又名【冬宫】（含门票，约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游览完毕后在【冬宫广场】自由拍照（约 20 分钟）， 冬宫广场在圣彼得堡的中心广场，历经近 2 个世纪，默默见证了罗曼诺夫王朝的历史兴衰，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【滴血大教堂】（外观，约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【圣伊撒基耶夫大教堂】（外观，约 30 分钟）--坐落在圣彼得堡市区，与梵蒂冈的圣彼得大教堂、伦敦的圣保罗大教堂和佛罗伦萨的花之圣母大教堂并称为世界四大教堂。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含花园门票，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温馨提示：每年的 10 月下旬-来年的 4 月中旬夏宫花园的喷泉因天气原因关闭。
                <w:br/>
                【滑雪场】（含入场门票，约2个小时），可体验滑雪（需自理滑雪用具和服装），感受速度的激情！
                <w:br/>
                沿途观光雪景、北国风光、途中导游讲解滑雪圣地概况，滑雪基本知识；抵达滑雪圣地，可以在雪场地一展身手。俄罗斯堪称冰雪上的民族。是雪给了这个民族深沉的忧郁和悲悯。也是雪，让俄罗斯具备了不让人畏惧，却令人景仰的力量，具有了某种仿佛天生的高贵、优雅、沉默、庄严的贵族气质。那是沉淀在深厚的文化底蕴中、从骨血深处衍传下来的一种精神特质。体验滑雪瞬间，感受速度的激情！在雪场上轻松、愉快地滑行，饱享滑雪运动的无穷乐趣。
                <w:br/>
                <w:br/>
                如因未下雪造成当天无法照常行走滑雪场行程，我们将采用第二方案改走行程如下：
                <w:br/>
                【夏宫花园★】(含花园门票，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温馨提示：每年的 10 月下旬-来年的 4 月中旬夏宫花园的喷泉因天气原因关闭。
                <w:br/>
                【狮身人面像】（外观，约10分钟）这一对带有狮身的阿门霍特布三世的法老面像，是公元前1455年--1419年雕刻的，1832年从尼罗河运到圣彼得堡。
                <w:br/>
                【列宾美院原俄罗斯皇家美术学院】（外观约20分钟）俄罗斯美术教育的学府，培养出了许多世界知名美术家。
                <w:br/>
                【“阿芙乐尔号”巡洋舰】（外观，约20分钟）-俄国一艘著名的且具有革命纪念意义的巡洋舰，该军舰也是俄罗斯共产主义革命的标志和象征。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酒店早餐后，前往参观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【巴普洛夫斯克公园★】（入内约1小时）巴甫洛夫斯克宫完工于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圣彼得堡—莫斯科（夜火车约8小时）
                <w:br/>
                酒店早餐后，前往参观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【海军总部大楼】（外观，约15分钟）：海军总部大楼以其独特的魅力吸引着各国游客。
                <w:br/>
                <w:br/>
                后乘火车前往莫斯科。
                <w:br/>
                交通：旅游大巴+豪华夜火车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【莫斯科红场地铁★】（包含门票，约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 CZ8372 SVO-SZX 21:25-12:00+1
                <w:br/>
                早餐后，前往参观下列景点，后前往莫斯科机场搭乘航班回深圳。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它位于莫斯科河右岸的皇家庄园，庄园占地面积达390公顷，风景优美、古树参天、郁郁葱葱、果园飘香，身处园内能将莫斯科河如诗如画的景致尽收眼底。主要建筑有16世纪建造的圣格奥尔去钟楼教堂、1532年建造的耶稣升天大教堂、马圆顶施洗约翰大教堂和喀山圣母大教堂，“彼得小屋”也在这里,因为彼得大帝曾在此度过童年,它曾是俄国沙皇心爱的庄园。卡洛明斯科娅庄园的"黄金时代"是在17世纪中叶，这里修建起美丽绝伦的建筑物--木结构宫殿，该宫殿拥有270个房间，3000扇窗户，是沙皇的郊外避暑官邸，被喻为"世界第八大奇迹"。
                <w:br/>
                【列宁山观景台】（入内参观，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全名莫斯科国立罗蒙诺索夫大学，московский государственный университет имени М.В.Ломоносов，МГУ)，是俄罗斯联邦规模最大、历史最悠久的综合性高等学校。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抵达深圳宝安国际机场，办理入境手续，结束愉快的俄罗斯之旅！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1、住宿：当地5晚精品酒店；（散拼团队安排同性别客人入住同一间房，不能保证夫妻同住一间房）
                <w:br/>
                2、机票：行程所列往返团体机票经济舱（含税),团队机票不退、改、签)；
                <w:br/>
                3、用餐：全程包含7早11正。
                <w:br/>
                早餐：7个酒店自助餐；
                <w:br/>
                正餐：10个中餐团餐（10 美金/人/餐，八菜一汤） +1简易俄餐，（特别提示：因团餐餐食均需提前预定，客人因临时退团或放弃用餐的，餐费不可退，敬请谅解！）
                <w:br/>
                4、门票：包含行程中所列景点的第一道门票（谢尔盖耶夫圣三一教堂、冬宫、夏宫花园、莫斯科地铁、巴普洛夫斯克公园，行程中〖★〗标注）；其余景点为免费或者外观。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2、境外服务费：人民币1000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3个购物店</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2025-01-08T12:33:01+08:00</dcterms:created>
  <dcterms:modified xsi:type="dcterms:W3CDTF">2025-01-08T12:33:01+08:00</dcterms:modified>
</cp:coreProperties>
</file>

<file path=docProps/custom.xml><?xml version="1.0" encoding="utf-8"?>
<Properties xmlns="http://schemas.openxmlformats.org/officeDocument/2006/custom-properties" xmlns:vt="http://schemas.openxmlformats.org/officeDocument/2006/docPropsVTypes"/>
</file>