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深度探秘-埃及 10 天 7 晚之旅（畅游 HU）丨开罗伊本图伦清真寺丨马车游卢克索丨红海度假丨埃及博物馆丨香蕉岛丨帝王谷丨亚历山大（深圳HU）行程单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AA20241102aj-ylmsXY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第一天：深圳--开罗（参考航班：HU471  0210/0810）
                <w:br/>
                第十天：开罗--深圳（参考航班：HU472  1255/0400+1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【甄选住宿】全程超豪华酒店（3 晚开罗超豪华酒店+1 晚卢克索超豪华酒店+3 晚红海超豪华海边酒店）
                <w:br/>
                【特色景点】
                <w:br/>
                世界七大建筑奇迹之--吉萨金字塔 
                <w:br/>
                最大最古老而又最神秘的雕像--狮身人面像 
                <w:br/>
                世界最著名的博物馆之一--埃及博物馆 
                <w:br/>
                开罗历史最久的清真寺，也是保留最完整的寺院—开罗伊本图伦清真寺
                <w:br/>
                欧美最热衷的海边度假胜地，也是世界十大潜水地之一--红海 
                <w:br/>
                古埃及规模最大的神庙，电影尼罗河惨案的拍摄地点--卡纳克神庙 
                <w:br/>
                外观古埃及中王国和新王国的都城底比斯南半部遗址--卢克索神庙 
                <w:br/>
                乘坐更具安全系数机动船前往--香蕉岛 
                <w:br/>
                卢克索市区游览--埃及特色“法拉利”马车游览
                <w:br/>
                特别安排：
                <w:br/>
                【帝王谷】入内欣赏千年前帝王陵墓的绝美壁画，圆满埃及之旅
                <w:br/>
                【夜游卢克索神庙】精心设计，市面少有体验，感受神像在华灯下凸显的古埃及神秘
                <w:br/>
                【卢克索一日游】入内参观卡尔纳克神庙，乘坐马车欣赏卢克索市区，乘坐机动船游览香蕉岛（赠送鲜榨果汁）
                <w:br/>
                【亚历山大一日游】打卡地中海的新娘，感受亚历山大的热情和开放
                <w:br/>
                【穆埃兹老街】用脚步丈量埃及，不妨用本地人心态感受埃及本土文化
                <w:br/>
                【沙画制作】独家安排沙画制作，拿起沙子在瓶子中绘画出属于自己的埃及记忆
                <w:br/>
                贴心安排：
                <w:br/>
                 人手一张电话流量卡
                <w:br/>
                埃及特色小礼品，锁住美好回忆
                <w:br/>
                中式海鲜火锅，抚平中国胃，享受更美妙旅途
                <w:br/>
                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0210/0810）
                <w:br/>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前往【EI-Moez street 】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【独家安排】沙画手工制作（约 30 分钟）。跟着师傅学习沙画制作，拿起手中的沙子在瓶子中绘画出属于自己的埃及手工（温馨提示：如您想要带走这份专属埃及记忆，您可支付相应费用）
                <w:br/>
                交通：大巴+飞机
                <w:br/>
              </w:t>
            </w:r>
          </w:p>
        </w:tc>
        <w:tc>
          <w:tcPr/>
          <w:p>
            <w:pPr>
              <w:pStyle w:val="indent"/>
            </w:pPr>
            <w:r>
              <w:rPr>
                <w:rFonts w:ascii="宋体" w:hAnsi="宋体" w:eastAsia="宋体" w:cs="宋体"/>
                <w:color w:val="000000"/>
                <w:sz w:val="20"/>
                <w:szCs w:val="20"/>
              </w:rPr>
              <w:t xml:space="preserve">早餐：X     午餐：特色餐（金字塔景观餐）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 6 小时）
                <w:br/>
                酒店早餐后前往洪加达。
                <w:br/>
                抵达于酒店自由活动。
                <w:br/>
                下午自由活动，您可自费参加沙漠冲沙。 
                <w:br/>
                晚上享用酒店自助晚餐。
                <w:br/>
                温馨提醒：红海酒店自助晚餐均不含酒水饮料，客人如有需要须另外付费。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前往乘坐【机动船前往香蕉岛】（约 30 分钟），欣赏尼罗河最美风景。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温馨提示：帝王谷一天只开放三个陵墓，具体陵墓已当天景区开放为准。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
                <w:br/>
                酒店早餐后驱车前往红海，抵达后入住酒店自由活动。
                <w:br/>
                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温馨提醒：红海酒店自助晚餐均不含酒水饮料，客人如有需要须另外付费。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
                <w:br/>
                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分钟）。温馨提示：如遇星期日做礼拜，则无法入内，敬请谅解。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交通：大巴
                <w:br/>
              </w:t>
            </w:r>
          </w:p>
        </w:tc>
        <w:tc>
          <w:tcPr/>
          <w:p>
            <w:pPr>
              <w:pStyle w:val="indent"/>
            </w:pPr>
            <w:r>
              <w:rPr>
                <w:rFonts w:ascii="宋体" w:hAnsi="宋体" w:eastAsia="宋体" w:cs="宋体"/>
                <w:color w:val="000000"/>
                <w:sz w:val="20"/>
                <w:szCs w:val="20"/>
              </w:rPr>
              <w:t xml:space="preserve">早餐：酒店早餐     午餐：服务区午餐     晚餐：特色餐（尼罗河边晚餐）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酒店早餐后前往亚历山大。
                <w:br/>
                【蒙塔扎皇宫花园】（约 1 小时）埃及末代国王法鲁克的行宫历代埃及国王的避暑胜地，在花园内漫步感受地中海美景。又叫“夏宫”。（夏宫宫殿不对外开放，仅限参观夏宫花园）。
                <w:br/>
                外观【亚历山大图书馆】（约 10 分钟）拥有最丰富的古籍收藏，曾经同亚历山大灯塔一样驰名于世。
                <w:br/>
                游览【庞贝石柱】（约 30 分钟）著名的遗迹，是亚历山大城的标志，柱身全长 20．75 米，由一整块红色花岗石雕凿而成。石料采自阿斯旺，再由平底船经尼罗河运往亚历山大。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交通：大巴
                <w:br/>
              </w:t>
            </w:r>
          </w:p>
        </w:tc>
        <w:tc>
          <w:tcPr/>
          <w:p>
            <w:pPr>
              <w:pStyle w:val="indent"/>
            </w:pPr>
            <w:r>
              <w:rPr>
                <w:rFonts w:ascii="宋体" w:hAnsi="宋体" w:eastAsia="宋体" w:cs="宋体"/>
                <w:color w:val="000000"/>
                <w:sz w:val="20"/>
                <w:szCs w:val="20"/>
              </w:rPr>
              <w:t xml:space="preserve">早餐：酒店早餐     午餐：特色餐（烤鱼餐）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酒店早餐后，于指定时间乘车前往机场乘机飞回深圳。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2、酒店标准：行程中所列星超豪华酒店的双人间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3、用餐标准：全程共7早14正，酒店内西式自助早餐，中式午晚餐或当地餐；用餐时间在飞机或船上以机船餐为准，不再另补，如因自身原因放弃用餐，则餐费不退;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并且65岁以上包括65岁老年人报名需强制购买境外紧急救援医疗300,000元及以上保额的紧急医疗保险。请自行购买并提供保单电子版给我社！或我社可协助客人代购保险：保费200元/人起。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2024-12-21T19:44:52+08:00</dcterms:created>
  <dcterms:modified xsi:type="dcterms:W3CDTF">2024-12-21T19:44:52+08:00</dcterms:modified>
</cp:coreProperties>
</file>

<file path=docProps/custom.xml><?xml version="1.0" encoding="utf-8"?>
<Properties xmlns="http://schemas.openxmlformats.org/officeDocument/2006/custom-properties" xmlns:vt="http://schemas.openxmlformats.org/officeDocument/2006/docPropsVTypes"/>
</file>