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【纯玩江南&amp;天平赏枫】华东五市 纯玩双飞6天丨“枫”味十足苏州天平山丨南京秋季中山陵梧桐大道丨水映红枫杭州太子湾丨枕河人家乌镇东栅丨金陵帝王州中山陵丨上海外滩丨长广溪湿地 丨含9大正餐&amp;品金秋大闸蟹行程单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YJ-20240906-A2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出门玩，舒适睡眠更重要，甄选入住#一晚网评四钻酒店，安享一夜好眠，为新的一天积蓄能量！
                <w:br/>
                <w:br/>
                ※ 江南追秋
                <w:br/>
                【梧桐大道看尽金陵秋】一叶梧桐“醉”金陵，南京钟山风景区的梧桐路高大参天的梧桐树，秋天这里是最美的风景！
                <w:br/>
                【中国四大赏枫地天平山】中国四大赏枫胜地，天平山的红叶正以傲人的姿态描绘出五彩斑斓的醉人秋色，美到不可方物！
                <w:br/>
                【丹枫一色太子湾】红叶微醉，杭州太子湾公园欣赏最美的秋色！水边的红枫，有种从画中走出来的曼妙之处！
                <w:br/>
                <w:br/>
                ※ 江南风韵
                <w:br/>
                【江南水乡乌镇东栅】江南水韵，老街、青石板路、水上老屋，千年积淀的文化古韵，江南水乡的颜值担当；
                <w:br/>
                【穿越时空的瑰宝大报恩寺】漫游千年遗址，对话国家宝藏，大报恩寺的建筑之美，碑亭&amp;水宫遗址&amp;北画廊不容错过！
                <w:br/>
                <w:br/>
                ※ 优选品质
                <w:br/>
                【自助早餐】每日享用酒店自助早餐，尽享清晨悠闲而美味的时光，收获仪式感满满的品质生活；
                <w:br/>
                【品鲜大闸蟹】秋风起，蟹脚痒，你不可错过的天然美食！品尝金秋大闸蟹，尽享美味！（用餐时安排，每人一只）
                <w:br/>
                【广东独立成团】安心无忧行，优秀导游+安全用车+舒适酒店+安心用餐，每人每天送一支矿泉水，尽享旅行好时光！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
                <w:br/>
                集合：请于广州机场见蓝色“誉江南”旗帜集合，我们的工作人员为您办理乘机手续、行李托运、登机指引等事宜，乘机前往宁波，抵达后专职导游接机，开启江南之旅。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入住：宁波宁波南苑e家/格林联盟酒店/汉庭酒店或同等级酒店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车赴：东方巴黎上海（车程约2.5小时）；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梧桐深处最上海·武康路】历史文化街区，感受魔都最具欧陆风情的街道，是上海三条“中国历史文化名街”之一。每到秋天，武康路上的梧桐就美成了一幅油画。梧桐飘散的金黄落叶，片片似金黄的油彩抹在人行道上，装扮着幽静的小路。树阴斑驳，落在老房子的墙面上，甚是美丽。（季节性观赏景观，如未能观看到最佳景观，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车赴：六朝古都南京（车程约3.5小时）；
                <w:br/>
                游览：【气势磅礴·中山陵】（游览时间不少于1小时，免费参观，周一闭馆）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打卡：【梧桐大道】每逢秋季，泛黄的法国梧桐将中山陵外的陵园路装点成一条项链，在茫茫梧桐林海中，就如同走进了一条时光隧道，金黄的，火红的，交织出历史的幻像，在秋日中透出浓浓的浪漫气息。（季节性观赏景观，如未能观看到最佳景观，敬请谅解）。
                <w:br/>
                温馨提示：
                <w:br/>
                1、中山陵景区有景区交通提供，游客可根据自身情况自愿乘坐景区电瓶车，往返20元/人自理。
                <w:br/>
                2、因中山陵景区实行实名预约参观限流，每日接待人数有限，如遇景区预约已满，我们将更改游览【玄武湖景区】。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车赴：江南鱼米之乡——无锡（车程约2.5小时）；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无锡—苏州—乌镇—杭州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车赴：江南古镇，枕水人家——乌镇（车程约1.5小时）；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车赴：杭州（车程约1.5小时）；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画杭州•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2.住宿：4晚经济型酒店，1晚豪华酒店，若单人入住或出现单男单女，请自补单房差，行程参考酒店无法接待的情况下，我社将选择其他酒店，但标准不低于上述酒店！
                <w:br/>
                3.用餐：行程中含5早9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2024-12-21T20:45:53+08:00</dcterms:created>
  <dcterms:modified xsi:type="dcterms:W3CDTF">2024-12-21T20:45:53+08:00</dcterms:modified>
</cp:coreProperties>
</file>

<file path=docProps/custom.xml><?xml version="1.0" encoding="utf-8"?>
<Properties xmlns="http://schemas.openxmlformats.org/officeDocument/2006/custom-properties" xmlns:vt="http://schemas.openxmlformats.org/officeDocument/2006/docPropsVTypes"/>
</file>