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 】德国+法国+瑞士+意大利13天丨金牌雪山古堡五渔村丨铁力士雪山360°旋转缆车丨塞纳河游船丨卢浮宫丨勃艮第酒庄新天鹅堡丨雪山午餐丨墨鱼面丨法式封油鸡丨塞纳河畔三道式丨行程单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法式浪漫品酒体验：知名酒乡勃艮第，悠久历史酒庄品酒体验
                <w:br/>
                塞纳河游船：欣赏塞纳河两岸法国著名建筑，体验法国浪漫情怀
                <w:br/>
                奇迹村落：在地中海明媚的阳光下，质朴的五渔村用各自鲜亮的色彩，共同交织出一幅单纯可爱的水彩画，仿佛走进绚烂的童话仙境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
                <w:br/>
                三国舌尖美味：全程含餐，特别安排铁力士雪山餐厅午餐、法国油封烤鸡、法国塞纳河畔香烤羊腿三道式、意大利墨鱼面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深圳-布鲁塞尔-约320KM巴黎（法国）
                <w:br/>
                参考航班：HU759   SZX/BRU   0155-0800（航班仅供参考，具体以实际为准）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 318KM-法国小镇（法国）
                <w:br/>
                酒店早餐后，乘车前往【卢浮宫】（入内约 1 小时，含专业官导讲解），世界四大博物馆之一，原是法国的王宫，居住过 50 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若遇闭馆，景点顺序将相应调整，敬请谅解）
                <w:br/>
                乘车前往【奥斯曼大街】自由活动（停留约 3 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
                <w:br/>
                时光。
                <w:br/>
                特别安排：【法国塞纳河畔香烤羊腿三道式】餐厅坐落在塞纳河畔，适合来一场塞纳河约会，美食和美景的双重享受。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午餐：法国塞纳河畔香烤羊腿三道式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 56KM 勃艮第酒庄-约 275KM-因特拉肯-约 56KM-瑞士小镇（瑞士）
                <w:br/>
                酒店早餐后，乘车前往位于法国勃艮第省莫索尔市的【慕珑酒庄+品酒】（入内游览约 45 分钟），公元 11世纪由来自西都的僧侣修道士所建， 并开始酿造供奉基督教弥撒仪式所用的白葡萄酒。 之后该庄园归入了历史悠久，名人辈出的罗伯巴尔家族，在 15 世纪时，一位小罗伯巴尔就在此庄园生活，后来长大成
                <w:br/>
                为了查理大公爵的私人御医，在 1972 年由酿酒世家慕珑家族一直经营至今。乘车前往【因特拉肯】（约 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 150KM-铁力士雪山-琉森-瑞士小镇（瑞士）
                <w:br/>
                酒店早餐后，乘车前往瑞士最著名的【铁力士雪山】观光。乘坐 360°缆车登上全欧洲最美的阿尔卑斯山，欣赏雪山风景及千万年前形成的冰洞，山顶为终年积雪，搭乘世界首创 360°旋转缆车，观赏阿尔卑斯山绝美景色，抵达铁力士雪山，可以将中央阿尔卑斯的美景尽收眼底。（游览时间约 2.5 小时）
                <w:br/>
                备注 ：如遇上铁力士雪山缆车维修期间，改游览皮拉图斯山或雪朗峰 ，恕不另行通知！特别安排：【铁力士午餐】，打卡阿尔卑斯雪山的同时，享受雪山午餐乘车前往有欧洲花园和浪漫蜜月小镇之称【琉森】（停留时间不少于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133KM-瓦杜兹-约 176KM-新天鹅堡-约 114KM-因斯布鲁克（奥地利）
                <w:br/>
                酒店早餐后，乘车前往欧洲著名"邮票小国"列支敦士登-【瓦杜兹】（游览约 1 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 30 分钟）建于 1869 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 30 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 1500 年，以前这座建筑曾是公爵的府第，楼顶使用了 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 360KM-威尼斯-约 40KM-意大利小镇（意大利）
                <w:br/>
                酒店早餐后，乘车前往【威尼斯】。乘船登上主岛游览（约 1 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 免税店百货商场】入内参观（约 1.5 小时），它是威尼斯的一座非常实用的 4 层历史建筑，典型的意大利文艺复兴风格。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Meditur Hotel Bologna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 326KM-五渔村-约 80KM-意大利小镇（意大利）
                <w:br/>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 3 小时，选取主要的 2 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 344KM 罗马-约 128KM-意大利小镇（意大利）
                <w:br/>
                酒店早餐后，前往意大利首都【罗马】，市区参观。「永恒之都」-罗马随处可见古罗马帝国时期古迹；途径【古罗马废墟】：它位于【古罗马斗兽场】（门外拍照约 20 分钟）之旁，昔日为古罗马帝国的中心，是现存世界最大面积的古罗马废墟，曾建有无数的宫殿和建筑群，现在却只剩下颓垣败瓦，一片荒凉。附近还有【君士坦丁大帝凯旋门】（门外拍照约 15 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 465KM-米兰（意大利）
                <w:br/>
                酒店早餐后，乘车前往【米兰】市区游览（约 60 分钟），世界时尚艺术中心，世界设计之都，世界历史文化名城：
                <w:br/>
                【米兰大教堂】(外观)位于米兰大广场，是米兰的象征，是世界五大教堂之一，规模居世界第二。拿破仑曾于 1805 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 16 世纪的代表性建筑，至今是米兰市政厅所在地。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 深圳
                <w:br/>
                参考航班：HU7974   MXP/SZX   1155-0500+1（航班仅供参考，具体以实际为准）
                <w:br/>
                酒店早餐后，前往机场乘坐国际航班返回深圳。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2.全程欧洲郊区酒店，1/2标准双人房；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5.全程专业中文领队兼导游服务，导游、司机服务费；
                <w:br/>
                6.基本景点大门票（只含卢浮宫（含专业讲解），塞纳河游船，雪朗峰缆车，酒庄品酒体验，五渔村小火车），其它为外观或免费；
                <w:br/>
                7.申根签证费（我司有权根据签证需要调整住宿地点）；
                <w:br/>
                8.欧洲旅游意外保险（本公司强烈要求旅客自行购买旅游意外保险，以更全面保障旅客利益）；
                <w:br/>
                9.赠送境外WIFI（4/人/台）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儿童费用：6 岁以下（不含6岁）不占床减3000元，此价格提供机位、车位、餐位及景点门票，不提供住宿床位，占床按成人价格收费，6岁起必须占床；
                <w:br/>
                2.	婴儿费用：2周岁以下（不含2周岁）按婴儿价格收费，此收费不提供机位、车位、餐位、床位及景点费用；
                <w:br/>
                3.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2025-03-14T14:53:13+08:00</dcterms:created>
  <dcterms:modified xsi:type="dcterms:W3CDTF">2025-03-14T14:53:13+08:00</dcterms:modified>
</cp:coreProperties>
</file>

<file path=docProps/custom.xml><?xml version="1.0" encoding="utf-8"?>
<Properties xmlns="http://schemas.openxmlformats.org/officeDocument/2006/custom-properties" xmlns:vt="http://schemas.openxmlformats.org/officeDocument/2006/docPropsVTypes"/>
</file>