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巴林+卡塔尔6天4晚经典之旅 | 纯玩 |  巴林堡 | 卡塔尔国家博物馆 | 瓦其夫老集市 | 广州直飞丨海湾航空行程单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AA20240819BLQA-GFZC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GF123  CANBAH 1700-2040
                <w:br/>
                D2: GF528 BAHDOH  1820-1915
                <w:br/>
                D5: GF527 DOHBAH  1815-1906 &amp;GF122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【空中霸王】：甄选海湾航空豪华客机广州直飞！
                <w:br/>
                【升级住宿】：全程优选当地四星级+五星级住宿！
                <w:br/>
                【全程含餐】：当地特色阿拉伯餐，中式料理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瓦其夫老集市（Souq Waqif）--原生态阿拉伯风情的传统集市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 - 巴林 - 入住酒店
                <w:br/>
                参考航班：GF123  CANBAH 1700-2040（飞行时间约9小时，巴林比北京时间慢5小时）
                <w:br/>
                指定时间到广州新白云机场集中，办理登机及行李托运手续，乘坐海湾航空公司豪华客机前往巴林，抵达后由优秀中文导游接机，办理入住酒店。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参考航班：GF528 BAHDOH  1820-1915（飞行约1小时）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交通：飞机/大巴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w:br/>
                 参考航班：GF527 DOHBAH  1815-1906  / GF122 BAH-CAN 23:00-12:00+1 （飞行时间约 8 小时）
                <w:br/>
                交通：大巴/飞机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沙漠内海冲沙（上午10：00-下午16：00）</w:t>
            </w:r>
          </w:p>
        </w:tc>
        <w:tc>
          <w:tcPr/>
          <w:p>
            <w:pPr>
              <w:pStyle w:val="indent"/>
            </w:pPr>
            <w:r>
              <w:rPr>
                <w:rFonts w:ascii="宋体" w:hAnsi="宋体" w:eastAsia="宋体" w:cs="宋体"/>
                <w:color w:val="000000"/>
                <w:sz w:val="20"/>
                <w:szCs w:val="20"/>
              </w:rPr>
              <w:t xml:space="preserve">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阿拉伯木船出海+阿拉伯烤 羊排+体验阿拉伯传统服饰 (约 2</w:t>
            </w:r>
          </w:p>
        </w:tc>
        <w:tc>
          <w:tcPr/>
          <w:p>
            <w:pPr>
              <w:pStyle w:val="indent"/>
            </w:pPr>
            <w:r>
              <w:rPr>
                <w:rFonts w:ascii="宋体" w:hAnsi="宋体" w:eastAsia="宋体" w:cs="宋体"/>
                <w:color w:val="000000"/>
                <w:sz w:val="20"/>
                <w:szCs w:val="20"/>
              </w:rPr>
              <w:t xml:space="preserve">乘阿拉伯海湾风格的木质游船沿着多哈的内海湾航行，一览多哈岸 边城市风光、远观伊斯兰艺术文化中心， 欣赏波斯湾优美的风景。结束后前往餐厅享用阿拉伯特色烤羊排餐:包含烤羊排、沙拉、鹰嘴豆泥等。香酥的阿拉伯大饼，开胃沙拉、阿拉伯烤鸡，配上阿拉伯风味的酱汁，甜美可口， 阿拉伯沙律则是以生蔬菜配上酸奶、橄榄油。阿拉伯烤羊排精选新鲜羊排，加以腌制后再烤。随后进行阿拉伯传统服饰“换装秀”体验。游客可试穿风格迥异的阿拉伯传统服装，深入感受传统阿拉伯人们的日常，以传统阿拉伯餐厅为背景，留下自己最值得记忆的阿拉伯风情纪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巴林旅游须知
                <w:br/>
                1. 时差：巴林时间比北京时间慢5小时，如：北京时间为14:00时，巴林为09:00；
                <w:br/>
                2. 中国驻巴林大使馆地址：Building 1109 Road 2819 Al Seef ４２８Manama Of Bahrain.
                <w:br/>
                电话: 00973-17723093. 17723800 传真：00973-17727304 邮箱：chinaemb_bh@mfa.gov.cn
                <w:br/>
                （周日至周四，上午8:30至下午13:00点）Website　ｂｈ．ｃｈｉｎａ－ｅｍｂａｓｓｙ．ｇｏｖ．ｃｎ
                <w:br/>
                天气及
                <w:br/>
                衣着	1. 巴林属于热带沙漠气候，当地气候为2季，冬季和夏季，冬季（10月1日—4月30日）平均气温18度；夏季（5月1日—9月30日）平均气温37度，最高45度。11月份２５度－３１度
                <w:br/>
                2. 请准备防晒用品和遮阳品，并携带保护皮肤的长袖衣服、帽子、太阳眼镜、和运动鞋，由于巴林很多地方室内的空调开得比较大，带上长袖衣服可以妨着凉；
                <w:br/>
                3. 巴林的电压为标准的220V、50Hz；电源插座为：三孔方形插座（英标）。
                <w:br/>
                4. 因巴林为伊斯兰国家，大部分宗教场合有着装要求，请客人务必自己带上长衣长裤。若去清真寺女士请准备好头巾（不限颜色和样式）。
                <w:br/>
                图示如下：
                <w:br/>
                <w:br/>
                如参观博物馆，清真寺，商场等任何公共场所需注意以下着装：
                <w:br/>
                男士要求穿着有长腿裤，不能穿无袖背心，中裤，短裤。女士要求穿着套装或者连衣裙，长裙。不允许穿着中裤，短裤，中裙，短裙，无袖，暴露的衣服等。
                <w:br/>
                通讯情况	1. 手机开通国际长话及漫游的均可直接使用。
                <w:br/>
                   巴林打电话回国内移动电话，请拨：0086+手机号码（如：0086+13509600000） 
                <w:br/>
                   巴林打电话回国内固定电话，请拨：0086+区号后三位数+电话号码，如打深圳：0086+755+12345678，拨当地手机，可以直接拨手机号码或者固定电话即可。
                <w:br/>
                治安状况（犯罪情况、建议性防范措施、发生意外须知）巴林社会秩序稳定，治安状况良好，较少有各种犯罪行为。巴林报警电话999。
                <w:br/>
                当地大部份酒店在大堂等公共区域才提供免费WI-FI,特殊酒店提供房间内免费WIFI,根据不同的酒店情况,请现场以导游确认为准.
                <w:br/>
                出入境
                <w:br/>
                注意事项
                <w:br/>
                	1. 入境：巴林对中国护照落地签，抵达机场入境前需要前往海关处递交护照同时要付5BD现金和visa卡，不收美金，给予巴林单次入境签证。也可以在入海关前有兑换货币的亭子换5BD大约１５美金.
                <w:br/>
                2. 入境巴林每人只允许带２瓶酒少些猪肉自己吃。２条香烟。
                <w:br/>
                ３．离境：办理登机手续时，贵重物品请随身携带勿放行李托运。随身行李中不要带水和违禁物品。
                <w:br/>
                餐食情况	行程当中团队以安排中餐为主；
                <w:br/>
                行程中的团餐，提前24小时更改人数或取消，超过时限不能退款；
                <w:br/>
                巴林属于禁酒国家，当地只有拥有酒牌的酒店以及内餐厅才可以销售酒精类产品，其余不允许销售酒类商品。
                <w:br/>
                	特别说明：
                <w:br/>
                1. 酒店餐厅坐位有限，预定须提前，订位一经确认需提前24小时通知，如个人原因取消不能退款；
                <w:br/>
                2. 大多豪华酒店餐厅以中东品味为主,不可用中国口味去衡量；
                <w:br/>
                3. 因为时差及生活习惯问题,用餐时间也与中国有所不同,视各酒店情况,参考用餐时间如下：
                <w:br/>
                早餐大约为早上6:30-11:00  午餐:1２0０—15:30  晚餐:19:00—22:00；
                <w:br/>
                4. 豪华酒店用餐请以欣赏豪华酒店装修设施为主，请尽量不要以价格衡量其餐食值价；
                <w:br/>
                5. 豪华酒店餐厅安排的座位也由餐厅视预定情况，由餐厅安排!
                <w:br/>
                住宿情况	1. 国外酒店都提倡环保，大部分酒店虽有提供洗漱用品和拖鞋，但是也有少部分酒店没有，请尽量于出团前备齐；
                <w:br/>
                2. 贵重物品离房请随身携带；
                <w:br/>
                3. 请勿穿着睡衣走出房间；在酒店大厅内或其附设餐厅、酒吧内请勿穿拖鞋；酒店内禁止大声喧哗，以免影响其他客人休息；
                <w:br/>
                4.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景点游览	1. 请务必遵守时间，配合领队导游工作；
                <w:br/>
                2. 导游可在不减少游览景点的情况下,可以根据实际情况调整游览顺序；
                <w:br/>
                3. 如遇天气，塞车，当地活动等情况，造成未能完成游览的景点，旅行社将更改别的旅游景点代替。
                <w:br/>
                消费方面	1. 1. 巴林最值得购买的礼品是藏红花，香料，玫瑰水，中东椰枣；
                <w:br/>
                2. 货币：当地货币称巴林第纳尔（BD），不接受人民币兑换，您需要带美金到银行或者商场里的换汇
                <w:br/>
                3. 参考汇率：１ＢＤ＝２．６６ＵＳＤ．１ＢＤ＝１９YUAN （大约）
                <w:br/>
                4. 所选购的物品请现场以商场商店确认好,旅行社不负责在购物商场里的退换货工作。
                <w:br/>
                伊斯兰
                <w:br/>
                风俗	巴林为伊斯兰教国家，来巴林游客需遵守当地伊斯兰风俗习惯　尊重他们的宗教信仰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无论男女进所有室内景点包括博物馆，清真寺需穿过膝裤或裙子。
                <w:br/>
                卡塔尔旅游须知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1、价值超过50000卡塔尔里亚尔（约13700美元）的各种货币现金、支票、贵金属、珠宝和宝石；
                <w:br/>
                2、香烟（400支以上），雪茄（20支以上），烟斗用烟草（300克以上），生烟叶（500克以上），水烟（2公斤以上）；如上述物品数量未达到申报标准但总价已超过3000卡塔尔里亚尔（约825 美元），亦需进行申报；
                <w:br/>
                3、单价超过3000卡塔尔里亚尔（约825美元）的个人物品和礼物。
                <w:br/>
                <w:br/>
                三、其他注意事项有：
                <w:br/>
                1、公共场合女士应尽可能避免着无袖、超短裙或者透明衣服，男士避免穿背心和短裤；
                <w:br/>
                2、拍照时不要拍当地人，尤其是妇女儿童，即使要拍，也要在征得其同意之后才行。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2024-12-04T00:47:03+08:00</dcterms:created>
  <dcterms:modified xsi:type="dcterms:W3CDTF">2024-12-04T00:47:03+08:00</dcterms:modified>
</cp:coreProperties>
</file>

<file path=docProps/custom.xml><?xml version="1.0" encoding="utf-8"?>
<Properties xmlns="http://schemas.openxmlformats.org/officeDocument/2006/custom-properties" xmlns:vt="http://schemas.openxmlformats.org/officeDocument/2006/docPropsVTypes"/>
</file>