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【泰臻值】泰国曼谷、芭提雅6天4晚 | 东航广州直飞 | 大皇宫 | 玉佛寺 | 湄南河长尾船 | 杜拉拉水上市场 | 金沙岛 | 东方公主号 | 四面佛 | 火车夜市 | 七珍佛山行程单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SA17229969419-DLM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第一天：（晚上约21:00在白云机场集中）抵达曼谷后入住酒店
                <w:br/>
                第二天：广州-曼谷：MU251/0005-0200
                <w:br/>
                第六天：曼谷-广州：MU252/0400-0755
                <w:br/>
                <w:br/>
                以上航班时间为参考航班，具体航班时间以出团通知书为准！！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★直飞航班：广州直飞曼谷，直接省去5小时前往香港，全程6天4晚休闲行程！
                <w:br/>
                ★品质酒店：全程网评4钻酒店 ！舒适享受!
                <w:br/>
                ★品质行程：大皇宫、玉佛寺、湄南河长尾船、杜拉拉水上市场、金沙岛、东方公主号、四面佛、火车夜市、七珍佛山！
                <w:br/>
                ★品质美食：网红火山排骨餐、KingPower皇权免税店自助餐、公主号泰式餐、泰式风味餐！
                <w:br/>
                <w:br/>
                特别赠送豪礼：1、网红集市—火车夜市、杜拉拉水上市场；
                <w:br/>
                2、网红火山排骨；
                <w:br/>
                3、东方公主号；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广州机场集合，（晚上约21:00在白云机场集中）抵达曼谷后入住酒店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曼谷-大皇宫（约120分钟）、玉佛寺-湄南河长尾船（约25分钟）泰式古法按摩（约45分钟）-酒店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交通：大巴
                <w:br/>
              </w:t>
            </w:r>
          </w:p>
        </w:tc>
        <w:tc>
          <w:tcPr/>
          <w:p>
            <w:pPr>
              <w:pStyle w:val="indent"/>
            </w:pPr>
            <w:r>
              <w:rPr>
                <w:rFonts w:ascii="宋体" w:hAnsi="宋体" w:eastAsia="宋体" w:cs="宋体"/>
                <w:color w:val="000000"/>
                <w:sz w:val="20"/>
                <w:szCs w:val="20"/>
              </w:rPr>
              <w:t xml:space="preserve">早餐：酒店自助餐     午餐：泰式风味餐     晚餐：网红火山排骨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早餐-皇家珠宝展示中心（约90分钟）-水果餐-璟泰庄园骑骑大象（约30分钟）-东方公主号人妖歌舞秀（约60分钟）-酒店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w:br/>
                【清迈小镇】芭提雅“清迈小镇”，是模仿泰国北部城市清迈的建筑风格、少数民族、民俗风光于一体的综合性旅游景点。坐落在曼谷芭提雅，让游人不必远行泰北就能身临其境，感受泰北的民俗风光！里面有骑大象、泰北少数民族村（傈僳族、阿卡族、拉祜族）、长颈族部落、邓丽君主题馆等。是一个具有泰国田园风情。
                <w:br/>
                交通：大巴
                <w:br/>
              </w:t>
            </w:r>
          </w:p>
        </w:tc>
        <w:tc>
          <w:tcPr/>
          <w:p>
            <w:pPr>
              <w:pStyle w:val="indent"/>
            </w:pPr>
            <w:r>
              <w:rPr>
                <w:rFonts w:ascii="宋体" w:hAnsi="宋体" w:eastAsia="宋体" w:cs="宋体"/>
                <w:color w:val="000000"/>
                <w:sz w:val="20"/>
                <w:szCs w:val="20"/>
              </w:rPr>
              <w:t xml:space="preserve">早餐：酒店自助餐     午餐：泰式风味餐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早餐-金沙岛（约120分钟）-杜拉拉水上市场（约60分钟）-七珍佛山（约30分钟）-酒店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交通：大巴
                <w:br/>
              </w:t>
            </w:r>
          </w:p>
        </w:tc>
        <w:tc>
          <w:tcPr/>
          <w:p>
            <w:pPr>
              <w:pStyle w:val="indent"/>
            </w:pPr>
            <w:r>
              <w:rPr>
                <w:rFonts w:ascii="宋体" w:hAnsi="宋体" w:eastAsia="宋体" w:cs="宋体"/>
                <w:color w:val="000000"/>
                <w:sz w:val="20"/>
                <w:szCs w:val="20"/>
              </w:rPr>
              <w:t xml:space="preserve">早餐：酒店自助餐     午餐：金沙岛围餐     晚餐：泰式风味餐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早餐-芭提雅四面佛（约40分钟）-乳胶展览馆（约60分钟）-皇家毒蛇研究中心（约60分钟）-KingPower国际免税店（约120分钟）-火车夜市-送机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曼谷-广州机场送团（参考航班时间：MU252/0400-0755）（出行具体航班以实际名单出票为准！）
                <w:br/>
                前往曼谷机场，由领队带领办理相关手续，搭乘国际航班回到国内 散团！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全程3个购物店.
                <w:br/>
                领队：全程领队陪同服务。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1、不含服务费250元；随团费一并收取；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泰国本土特产(红宝石、黄宝石、蓝宝石戒指、吊坠、首饰等等)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br/>
                <w:br/>
                芭堤雅夜间五大金刚：
                <w:br/>
                1、亚洲一绝表演
                <w:br/>
                2、泰浴模特儿表演
                <w:br/>
                3、梦幻金丝猫表演
                <w:br/>
                4、一枝独秀表演
                <w:br/>
                5、六九！九六！表演
                <w:br/>
                6、三合一龙凤表演（秀中之王）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离团须知：
                <w:br/>
                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（7）建议行程结束后付司机及导游助手20泰铢/人/天，共200泰铢。
                <w:br/>
                水上活动：
                <w:br/>
                （1）再三声明：只有您最了解自己个人的身体状况，如孕妇、以及心脏病患者、高低血压病患者、骨质疏松症者、高龄者、幼龄者，或任何不适合剧烈、刺激性活动的病患者等，绝对不适合参加任何水上活动。如旅客隐瞒个人疾病或坚持参加活动，而引起意外发生，即旅客必须自行承担一切责任及后果。
                <w:br/>
                （2）搭乘船或从事水上活动时，务必穿上救生衣；乘坐快艇时，严禁坐在船头前面的座位，以免脊椎骨受伤；任何船只行走时，请安坐在座椅上勿随意走动，以免跌撞受伤；切勿将手或脚放置在船边或栏杆上，以免夹伤或碰撞受伤。
                <w:br/>
                （3）海边戏水游泳时不要单独活动，更勿超过海边、海上安全警界线的范围。
                <w:br/>
                （4）在芭堤雅的金沙岛上，不要受不良商贩的低价诱惑而搭乘摩托艇等，以免被敲诈勒索引起不必要的纠纷。 
                <w:br/>
                安全：因季节性的关系，旅客到境外难免会有水土不服，导致偶尔泻肚的状况，请避免食用生冷食物、冰块、椰子、牛奶等，食物尽量熟食，如有腹泻现象请尽快告知当团领队或导游，不要擅自乱服药。泰国是一个禁赌、禁毒的国家，请勿在车上及公共场所聚赌（任何纸牌游戏均不适合）或携带食用有涉及违法的物品，一旦触犯泰国的法律，个人将负起法律刑责。请务必留意当团领队或导游所宣布的集合时间及地点或所交代的注意事项，万一走失时勿慌张，速联络泰国观光警察热线1155，谢谢合作！境外旅游期间财物请随身保管，车上不可放贵重物品，自由活动期间请注意安全，记住导游和领队电话确保可以随时联系。证件最好交酒店保险箱寄存。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安全须知：
                <w:br/>
                （1）注意人身安全，在泰国不要接受说华语的陌生人的搭话。如您需在旅行社行程以外的自由活动期间外出的，尽可能三五成群、结伴而行，包斜背在胸前，最好由导游陪同。
                <w:br/>
                （2）贵重物品必须随身携带。在景点下车游览时，贵重物品也请勿存放于车上。
                <w:br/>
                （3）保管好自己的护照，这是您在国外的身份证明。在泰国，由于涉及水上活动，因此护照可交由领队保管。
                <w:br/>
                （4）使用卫生间时请注意防滑，以免摔倒。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9）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br/>
                温馨提示：中国驻泰国领事馆 电话: 006685433327  曼谷警察局电话: 1155 中国政府规定：如境外遇法轮功成员打座集会，切勿围观；法轮功派发宣传单张，切勿索取！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1、外籍人士及港澳台人士+500元/人，签证自理；港澳台同胞需携带半年有效期回乡证/台胞证，持旅行证客人，请自备签证。外籍护照必须有二次或多次进入中国签证；
                <w:br/>
                2、目前泰国对中国护照实行免签政策（最终以该国最新公布的政策为准）！持有中国护照客人无需提前办理签证或落地签，免签入境；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2025-01-02T22:20:12+08:00</dcterms:created>
  <dcterms:modified xsi:type="dcterms:W3CDTF">2025-01-02T22:20:12+08:00</dcterms:modified>
</cp:coreProperties>
</file>

<file path=docProps/custom.xml><?xml version="1.0" encoding="utf-8"?>
<Properties xmlns="http://schemas.openxmlformats.org/officeDocument/2006/custom-properties" xmlns:vt="http://schemas.openxmlformats.org/officeDocument/2006/docPropsVTypes"/>
</file>