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越南-【4-8人精品小团】芽庄5天4晚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YJ1722912173xN-YC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广州-芽庄参考航班：CZ6049/1340-1510（具体出票为准）
                <w:br/>
                芽庄-广州参考航班：CZ6050/1600-1925（具体出票为准）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选择芽庄度假的理由：
                <w:br/>
                世界地理杂志评为人生必去50个地方之一
                <w:br/>
                芽庄拥有、顺滑柔软的白沙滩，千姿百态的海底珊瑚，海滨旅游的理想胜地、海水非常清澈，
                <w:br/>
                首选的潜水胜地，水中平均能见度15米，最好能达30米，
                <w:br/>
                海底千姿百态的珊瑚，色彩斑斓成群追随在潜水者身旁的鱼类，
                <w:br/>
                就足够让海底探险者乐此不疲。
                <w:br/>
                芽庄湾是世界最美丽的海湾之一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广州白云国际机场国际出发厅集中，乘搭客机飞往被游客评为越南最有魅力的旅游地之一的海滨渡假城市——【芽庄】（飞行时间约2.5小时）抵达后，由司机接往后酒店休息。
                <w:br/>
                温馨提示：出发当天请随身携带有效护照原件、身份证原件，港澳台护照需持有效(多次)回乡证；外籍护照需持有效（多次）往返中国签证。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芽庄</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芽庄快艇出海-芽庄最美海岛 蚕岛-安排蚕岛自助餐+天然矿物泥浆浴
                <w:br/>
                早上在酒店享用早餐，前往芽庄最美岛屿【蚕岛】，蚕岛是芽庄最成熟的岛屿,芽庄蚕岛又称汉潭岛，因为从空中俯视如同一条蚕卧在碧波的海水中，所以也叫蚕岛。从市区登蚕岛，坐快艇大约二十分钟即可到达。蚕岛半弧形的海滩，细腻的白沙，满岛的椰林，垂挂的老榕树，有个巨大的游泳池分成好几个部分，中间有木桥和草坪连接，可以游泳也可以坐在树下的秋千上看书。蚕岛的海湾风平浪静，海水透明见底，据说芽庄的海风带有丰富的溴和碘矿物质，人呼吸了这种海风，能促进肌体的血液循环呢。蚕岛的娱乐设施也有不少的岩石朝着大海的方向延伸，可以感受到惊涛拍岸的震撼，而到了日落时，这里换上了浪漫的色彩，晚霞十分迷人。随后，比如降落伞，摩托艇，潜水等，是个非常值得去玩的海岛!上岛后安排【岛上自助餐】后安排【泥浆浴】又称热矿泥浴，是用泥类物质以其本身固有温度或加热后作为介体，敷在人体某些部位上，将热传至肌体，与其中化学成分、微生物等共同作用而达到健身防病的效果，结束一天愉快旅程，后返回酒店休息。
                <w:br/>
                交通：巴士
                <w:br/>
              </w:t>
            </w:r>
          </w:p>
        </w:tc>
        <w:tc>
          <w:tcPr/>
          <w:p>
            <w:pPr>
              <w:pStyle w:val="indent"/>
            </w:pPr>
            <w:r>
              <w:rPr>
                <w:rFonts w:ascii="宋体" w:hAnsi="宋体" w:eastAsia="宋体" w:cs="宋体"/>
                <w:color w:val="000000"/>
                <w:sz w:val="20"/>
                <w:szCs w:val="20"/>
              </w:rPr>
              <w:t xml:space="preserve">早餐：酒店含早     午餐：岛上自助餐     晚餐：X   </w:t>
            </w:r>
          </w:p>
        </w:tc>
        <w:tc>
          <w:tcPr/>
          <w:p>
            <w:pPr>
              <w:pStyle w:val="indent"/>
            </w:pPr>
            <w:r>
              <w:rPr>
                <w:rFonts w:ascii="宋体" w:hAnsi="宋体" w:eastAsia="宋体" w:cs="宋体"/>
                <w:color w:val="000000"/>
                <w:sz w:val="20"/>
                <w:szCs w:val="20"/>
              </w:rPr>
              <w:t xml:space="preserve">芽庄</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占婆塔-芽庄大教堂-五指岩-SKYLIGHT 下午茶
                <w:br/>
                早餐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然后前往参观芽庄河北岸建于九世纪的占婆遗迹——【占婆塔】（参观约60分钟）。原本应有10个塔，至今仅存4座塔庙；王朝时代疑迹，历史建筑物，值得一看。下午安排【HAVANA SKYLIGHT享受五星天空下午茶】（如遇不开放则改为海边下午茶），品味海居生活的缓慢与惬意。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芽庄</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芽庄自由活动   （不含车餐导）
                <w:br/>
                这一天可以睡到自然醒！自由随心安排自己愉快的一天。
                <w:br/>
                 推荐行程：【畅玩珍珠岛游乐园】，有着越南迪士尼之称的珍珠岛游乐园位于芽庄东南方向海域的最大岛Hon Tre岛上，与芽庄城区隔海相望，占地超过3万平方米。游乐园拥有各种娱乐设施，包含过山车、旋转木马、海盗船、秋千椅等。【海洋馆】培养了超过300种的海洋生物，并分布在了馆内不同区域，并欣贫潜水员喂鱼，海豚表演、美人鱼表演。水上乐园与海相连。长长的海岸线，沙子细软。【海底世界】观贫各类海底生物，拓展知识：【花园世界】内有5个植物园区：分别来自5大洲的异国花卉和植物。【水上乐园】占地59000平方米，其中有条滑道，高15米，饱险刺激，从上往下滑，还可一览周围的景色。傍晚时分，在珍珠岛岛海边欣赏日落，金色的余晖酒在海面上，把大海照得金光粼粼。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芽庄</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广州
                <w:br/>
                早餐后于指定时间集合，乘车前往芽庄机场，乘机飞返广州白云国际机场散团，结束难忘越南深度之旅！
                <w:br/>
                交通：飞机+巴士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【交通】往返机票含税/含行李
                <w:br/>
                【住宿】全程入住4晚酒店。2人一间，儿童不占床-300，不指定大床/双床；酒店住宿若出现单男或单女，客人须客人须补房差600/人。行程中越南境内所标明的等级标准为当地行业参考标准，普遍比国内略差一点。无法与国内星级酒店相比，任何非官方网站所公布的酒店星级档次，是属于该网站自己的评估标准，不代表该酒店的真实档次或等级。
                <w:br/>
                芽庄：当五PANAMA/COMODO/DQUA/VIGRO或同等级
                <w:br/>
                【用餐】含4早1岛上自助餐 (酒店房费含早餐，岛上自助餐为海岛配套套餐)；若游客放弃用餐，恕不另行退费，请游客人谅解。
                <w:br/>
                【用车】用车将根据团队人数安排当地空调旅游车，保证每人1正座。
                <w:br/>
                【0购物0自费】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证+服务费680元/人（需与团费一起付清），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如果客人自备签证或属免签证减200元/人。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4-8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2025-04-28T16:01:40+08:00</dcterms:created>
  <dcterms:modified xsi:type="dcterms:W3CDTF">2025-04-28T16:01:40+08:00</dcterms:modified>
</cp:coreProperties>
</file>

<file path=docProps/custom.xml><?xml version="1.0" encoding="utf-8"?>
<Properties xmlns="http://schemas.openxmlformats.org/officeDocument/2006/custom-properties" xmlns:vt="http://schemas.openxmlformats.org/officeDocument/2006/docPropsVTypes"/>
</file>