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【斯马▪双国之旅】斯里兰卡+马尔代夫8天6晚丨卡娜丽芙丨科伦坡丨南部海滨丨高跷渔夫丨高尔古堡丨优选斯里兰卡航空丨广州起止行程单</w:t>
      </w:r>
    </w:p>
    <w:p>
      <w:pPr>
        <w:jc w:val="center"/>
        <w:spacing w:after="100"/>
      </w:pPr>
      <w:r>
        <w:rPr>
          <w:rFonts w:ascii="宋体" w:hAnsi="宋体" w:eastAsia="宋体" w:cs="宋体"/>
          <w:sz w:val="20"/>
          <w:szCs w:val="20"/>
        </w:rPr>
        <w:t xml:space="preserve">2晚斯里兰卡4晚马尔代夫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NY1721205031v7-KK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1.UL885     广州-科伦坡  03:15 06:10
                <w:br/>
                2. UL119    科伦坡-甘岛  12:15 13:40
                <w:br/>
                3. UL120   甘岛-科伦坡    1430 1650 
                <w:br/>
                4. UL884    科伦坡-广州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斯里兰卡升级2晚南部海滨五星酒店住宿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是日于指定时间于白云机场集中
                <w:br/>
                晚上指定时间在广州白云机场集合。
                <w:br/>
                稍后候机前往斯里兰卡首都科伦坡。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卡娜丽芙度假岛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卡娜丽芙度假岛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卡娜丽芙度假岛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卡娜丽芙度假岛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马累—科伦坡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华人国际旅行社有限公司深圳分公司（可可假期），许可证号：L-GD-CJ00318-SZS-FS0007。此团9+1人起发团，派领队（斯里兰卡全程中文导游讲解），为保证游客如期出发，我社将与其他旅行社共同委托华人国际旅行社有限公司深圳分公司可可假期组织出发（拼团出发），如客人不接受拼团出发，请报名时以书面形式注明。此团由华人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护照首页相片或扫描件，清晰不反光；客人联系电话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特别提示：
                <w:br/>
                69周岁以上老年人、残障人士报名需满足：健康证明（三甲医院）+正常年龄的亲属陪同+购买国际救援险，机场签署免责书、四者缺一不可；国际救援险+服务费200元/人随团费缴纳。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南部海滨网评五星：The Palms Beruwala/Turyaa/blue water或同级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2025-03-11T19:18:17+08:00</dcterms:created>
  <dcterms:modified xsi:type="dcterms:W3CDTF">2025-03-11T19:18:17+08:00</dcterms:modified>
</cp:coreProperties>
</file>

<file path=docProps/custom.xml><?xml version="1.0" encoding="utf-8"?>
<Properties xmlns="http://schemas.openxmlformats.org/officeDocument/2006/custom-properties" xmlns:vt="http://schemas.openxmlformats.org/officeDocument/2006/docPropsVTypes"/>
</file>