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云海盛景】云南双飞一动6天丨丽大古城丨玉龙雪山冰川大索道丨蓝月谷丨理想邦丨束河古镇丨石林丨洱海（  赠送二大表演：《丽水金沙》《印象丽江》四钻豪华酒店+大理海景酒店+升级一晚品牌四钻温德姆/亚朵）行程单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纯玩一价全含0自费
                <w:br/>
                ★住宿：全程4钻酒店+大理海景酒店+升级一晚品牌四钻温德姆/亚朵
                <w:br/>
                ★古城：大理古城+丽江古城+束河古镇
                <w:br/>
                ★网红：中国圣托里尼—理想邦、海湾骑行、民族换装秀
                <w:br/>
                ★体验：做一次纳西人：DIY制作纳西喜饼、书写东巴文字、解密纳西三部曲
                <w:br/>
                ★演出：印象丽江、丽水金沙、魅力金梭—海菜花
                <w:br/>
                ★美景：石林、洱海游船、金梭岛、玉龙雪山大索道、滇池大坝
                <w:br/>
                ★美食：宜良烤鸭、长街宴、落日海景红酒晚宴
                <w:br/>
                ★落日拾光海景红酒晚宴 深度体验洱海浪漫风情
                <w:br/>
                ★首选丽江升级动车返昆明
                <w:br/>
                ★新婚蜜月：（凭一年以内结婚证）赠送一晚鲜花铺床+银对戒+白族礼服换装旅拍 保证两晚大床房
                <w:br/>
                ★★★★★★超值赠送★★★★★★
                <w:br/>
                ★成人超值赠送：石林电瓶车  蓝月谷电瓶车
                <w:br/>
                ★成人赠送价值260元大型歌舞表演秀，《丽水金沙》
                <w:br/>
                ★成人赠送价值280元大型歌舞表演秀《印象丽江》
                <w:br/>
                ★成人赠送雪山三宝（水、氧气、防寒服租借）充分满足你的旅程感受！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5.（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昆明备选酒店：麦客达温德姆、戴斯温德姆、亚朵酒店 、花之城豪生国际大酒店或同标准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昆明→石林→滇池大坝→长街宴→篝火晚会（车程约2个小时）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中餐特别安排【彝族风味餐】品尝地道的彝族农家菜，欢迎远道而来的你。之后乘车至【滇池海埂大坝】观美丽的“高原明珠”滇池，眺望有“睡美人”山之美称的西山。与远道而来的海鸥精灵互动。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楚雄备选酒店：维也纳国际酒店、云华酒店、祥溢酒店、澜辰酒店、玉华酒店、东宝酒店、永兴大酒店、威楚酒店、赢融酒店、时代酒店、维笙雄宝酒店、隐石温泉花园酒店、锦星酒店或同标准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
                <w:br/>
                【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
                <w:br/>
                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交通：汽车
                <w:br/>
                景点：【理想邦】【洱海私人游艇】 【醉美民族风旅拍】【梦幻海湾骑行】【纯海景下午茶】【落日拾光海景晚餐】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备选酒店：凯里亚德酒店、大理公馆碧海蓝天酒店、大理公馆碧海蓝天.丽呈别院（别墅）、苍海觅踪海景度假康养酒店、苍海雪月海景酒店、洱海龙湾假日酒店、金沙半岛海景养生酒店、苍洱逸龙酒店、庞业雅阁酒店、金海岸酒店或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景点：大理古城、做一次纳西人”体验活动、丽水金沙、丽江古城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后乘坐动车返回昆明，抵达后入住酒店。注：如遇旺季（暑期，春节、国庆小长假、其他节假日）、其他特殊原因导致动车票无法保证的情况下，我社将改为大理动车昆明或者汽车返昆。晚上抵达昆明酒店入住）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昆明备选酒店： 铭春国际假日酒店、铭春花园温泉度假酒店、昆明君安酒店、高原明珠酒店、希诺酒店、徽商国际酒店、邻湖居高尔夫度假酒店、致远国际酒店、维也纳酒店、喆啡酒店、南洋大酒店、悦客嘉酒店、凡叶酒店、亿都国际温泉酒店、郎玺酒店、西姆酒店、腾酒店、皓悦酒店、花之城豪生国际大酒店或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2024-12-05T10:33:59+08:00</dcterms:created>
  <dcterms:modified xsi:type="dcterms:W3CDTF">2024-12-05T10:33:59+08:00</dcterms:modified>
</cp:coreProperties>
</file>

<file path=docProps/custom.xml><?xml version="1.0" encoding="utf-8"?>
<Properties xmlns="http://schemas.openxmlformats.org/officeDocument/2006/custom-properties" xmlns:vt="http://schemas.openxmlformats.org/officeDocument/2006/docPropsVTypes"/>
</file>