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中旅1号【一带一路系列】阿联酋迪拜、沙迦、阿布扎比、拉斯海马乐享亲子度假8天 | 广州直飞 | 入住拉斯海马丽思卡尔顿酒店-沙漠谷 | 亚斯水世界乐园 | 阿布扎比总统府 | Al Jubail红树林公园 | 亚伯拉罕诸教之家 | 达亚城堡行程单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AA202407002UAE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14:25/19:30
                <w:br/>
                回程：CZ8058  DXBCAN  21:30/08:25+1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1、全程选用南方航空，广州直飞迪拜，中文服务，沟通无障碍。
                <w:br/>
                2、阿联酋文化探索之旅：“阿拉伯世界文化之都”【沙迦】、“奇迹与梦想之城”【迪拜】、阿联酋首都【阿布扎比】、阿联酋最北部的酋长国【拉斯海马】！
                <w:br/>
                3、亲子之旅，开启中东慢生活，感受不一样的旅程体验:
                <w:br/>
                (1)亲近大自然，漫步阿布扎比【红树林】，让您完全置身于这个纯天然的世界
                <w:br/>
                (2)沙之丘--深入沙漠,指定入住拉斯海马丽思卡尔顿酒店-沙漠谷
                <w:br/>
                (3)水之源--探索海岸线,指定入住铂尔曼马瑞安岛度假村
                <w:br/>
                (4)特别安排前往以“消失的珍宝”为主题打造的【亚斯水世界乐园】，玩乐畅玩体验多种水上娱乐项目
                <w:br/>
                (5)特别安排一天全天自由活动，您可灵活安排专属于您的私人时光，感受半自由行的乐趣，不受团队束缚。
                <w:br/>
                3、阿拉伯风情游：深入【沙迦之心（Heart of Sharjah）】遗产区、走访美丽典雅的【谢赫扎耶德清真寺】、探访传统的绿洲村落【Heritage Village民族村】、体验迪拜传统的交通工具之一【水上的士ARBA】，探寻【阿法迪历史街区】时光旧痕、打卡联合国教科文组织世界遗产预备名录景点【达亚城堡】、参观【拉斯海马国家博物馆】。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广州GUANGZHOU/迪拜DUBAI【阿联酋】 （时差：迪拜比北京时间晚4个小时）
                <w:br/>
                参考航班：CZ8057 14:25/19:30，飞行时间约9小时05分
                <w:br/>
                指定时间于广州白云国际机场集合出发，办理登机及出境手续，搭乘国际航班飞往阿联酋迪拜。
                <w:br/>
                【阿拉伯联合酋长国】，简称阿联酋，首都阿布扎比，位于阿拉伯半岛东部，西和南与沙特阿拉伯交界，东和东北与阿曼毗连，北临波斯湾，与伊朗隔海相望，属热带沙漠气候，由7个酋长国组成，包括：阿布扎比、迪拜、沙迦、哈伊马角（拉斯海马）、阿治曼、富查伊拉、乌姆盖万。 
                <w:br/>
                抵达迪拜国际机场后，办理入关手续。旅行社代表举牌接机，导游介绍当地的风俗习惯，抵达后酒店入住，调整时差！
                <w:br/>
                交通：飞机，专车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Crowne Plaza Dubai Deira或Mövenpick Grand Al Bustan Dubai或同级国际五星酒店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沙迦SHARJAH-拉斯海马RAS AL KHAIMAH
                <w:br/>
                酒店早餐后，开启阿拉伯文化探源之旅，随后前往有“阿拉伯世界文化之都”美誉的【沙迦】（车程约45分钟），走进沙迦最大的古迹保护项目【沙迦之心（Heart of Sharjah）】遗产区。
                <w:br/>
                参观沙迦历史上最大、最重要的遗产建筑之一的【沙迦城堡博物馆（Sharjah Fort  Al Hisn）】（约30分钟），城堡最初用作防御工事，也曾是沙迦政府的总部和统治者卡西米家族（Al Qasimi family）的住所，城堡采用阿拉伯湾（Arabian Gulf）的深海珊瑚石建造，拥有厚实的城墙、高耸的防御墙和瞭望塔，坚固无比。
                <w:br/>
                沿途外观【沙迦伊斯兰文明博物馆（Sharjah Museum of Islamic Civilization）】，贴满金箔的屋顶让它在“沙迦之心”里格外醒目。参观著名的【火车头黄金手工艺品市场】（自由活动约1小时）。外观【文化广场】、【古兰经纪念碑】、【法萨尔王清真寺】（约 20 分钟），沿途车观【沙迦酋长皇宫】。
                <w:br/>
                随后前往阿联酋第四大酋长国【拉斯海马】（车程约1.5小时），途经【阿治曼】海滨美景，参观【哈伊马角国家博物馆】（约45分钟），这是一个建于18世纪的古老要塞，曾经是酋长的宫殿，现在收藏了许多珍贵的文物和考古发现，展示了拉斯海马的过去和现在。下午入住酒店后，自由活动享受悠闲时光，您可在此观赏美丽的海滨日落。
                <w:br/>
                【拉斯海马】又名哈伊马角，是组成阿拉伯联合酋长国的七个酋长国之一。位于阿联酋最靠北的地方。其名字就有“小屋的岬角”，“帐篷最顶端的意思”，属于沿海存在的土着建筑物。哈伊马角面朝阿拉伯海湾，内陆是哈吉尔山地，是景色宜人的观光地之一。此地为哈伊马角的粮库，虽说石油资源并不丰富，但人们利用肥沃的土地种植了大量的枣椰子、烟草、蔬菜、水果。哈伊马角到处洋溢着悠闲自在的气氛。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铂尔曼马瑞安岛度假村(Pullman Resort Al Marjan Island）或洲际拉斯海马度假村及水疗中心(InterContinental Hotels Ras Al Khaimah Resort and Spa) 或马里安岛希尔顿逸林水疗度假村(DoubleTree by Hilton Resort &amp; Spa Marjan Island)或同级国际五星酒店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拉斯海马RAS AL KHAIMAH
                <w:br/>
                酒店早餐后，前往【达亚城堡】（游览约45分钟），这是一座城堡式建筑，荣登联合国教科文组织世界遗产预备名录，傲然矗立在拉斯海马酋长国北部的干旱山脉和肥沃的椰枣河谷之中。午餐后，下午指定安排入住哈伊马角沙漠谷丽思卡尔顿酒店。
                <w:br/>
                【哈伊马角丽思卡尔顿酒店-沙漠谷】若想要游览哈伊马角，这将会是一个让人惊艳的住宿体验，酒店地理位置优越，从酒店高层可以很轻松的看到Dhayah Fort的风光，贝都因沙漠绿洲营地也在附近。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哈伊马角丽思卡尔顿酒店-沙漠谷(The Ritz-Carlton Ras Al Khaimah, Al Wadi Desert)</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拉斯海马RAS AL KHAIMAH—阿布扎比ABU DHABI
                <w:br/>
                酒店早餐后，驱车前往首都阿布扎比（车程约2.5小时），前往【萨迪亚特岛Saadiyat Island】，参观极具艺术设计感的【亚伯拉罕诸教之家】（约1小时），位于萨迪亚特文化区，并在完成后跻身成为这一城市的标志性项目。项目包含了三个独立的礼拜之处及配套的聚集和对话空间：一座伊斯兰教清真寺、一座基督教堂、以及一座犹太会堂。
                <w:br/>
                前往参观【阿布扎比总统府（Qasr Al Watan）】（约1小时）。这是一个位于总统府内的新文化地标，这是一座充满知识的宫殿，宫殿完美诠释这奢华与精致，它是阿拉伯历史文化遗产和传统艺术的载体，为世界提供了一个前所未有的视觉，在文化探索旅程中，游客能了解到阿联酋的历史与未来愿景。
                <w:br/>
                随后前往参观【Heritage Village民族村】（约30分钟），了解沙漠传统的生活方式。
                <w:br/>
                下午特别安排前往【亚斯水世界（Yas Waterworld）】（活动约2.5小时），这是阿布扎比在亚斯岛上建起的一座巨型水上乐园，有15个足球场那么大。乐园为游客提供40多种水上娱乐项目，其中包括在其他地方体验不到的独特设施，令人流连忘返。乐园依托阿布扎比遗产，以“消失的珍宝”为主题打造，其中心标志是一个直径8米的巨大珍珠。除了丰富的水上娱乐设施，乐园中还有露天剧场、珍珠潜水展等多个游览景点以及酒店、商店和多种互动游戏。此外，专门为儿童打造的Young Fun区可以让孩子们安全地体验水上游玩的乐趣。（备注：实际开放时间会因季节、天气等原因微调，如因官方时间调整产生差异或园区关闭，则改为参观【华纳兄弟主题公园Warner Bros World Abu Dhabi】或【法拉利主题公园Ferrari World Abu Dhabi】，请以官方通知为准，敬请谅解。）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Anantara 或MILLENNIUM 或Marriott或同级国际五星酒店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阿布扎比ABU DHABI-迪拜DUBAI
                <w:br/>
                酒店早餐后，前往【Al Jubail红树林公园】，在宁静的朱拜勒岛（Al Jubail）上漫步（约1小时），沿着红树林中蜿蜒的木栈道漫步，您将有机会邂逅海龟、苍鹭和瞪羚等公园常驻民
                <w:br/>
                前往耗资五十五亿美元建造的【谢赫扎耶德清真寺】（入内参观约1小时），其82座圆顶均镶上24K金，寺内的1,200条大理石柱的花纹全以人手逐粒把珍贵配饰镶嵌而成。整个建筑群都用来自希腊的汉白玉包裹着，白色典雅的外观，衬在蔚蓝的天空下，显得格外庄严肃穆。【特别提示：需视当地伊斯兰教规而定当天可否入内参观。阿布扎比清真寺需实行预定参观，具体将视当天的人流情况确认是否可入内参观；自2018年12月10日起为了保护世界级地毯，谢赫扎伊德大清真寺主殿将不再允许入内，敬请谅解！由于需要尊重当地宗教文化习俗，故具体以清真寺安排为准，如无法入内参观则改为外观，约25分钟。】
                <w:br/>
                随后乘车返回迪拜（车程约2小时）。
                <w:br/>
                前往坐落于迪拜湾畔的【阿法迪历史街区 (Al Fahidi Historical Neighbourhood)】（约45分钟），在City Walk中探索迪拜的文化、遗产及建筑艺术，领略19世纪中期迪拜老城区的生活风貌，探寻时光旧痕。参观完老城区后，前往体验迪拜传统的交通工具之一【水上的士ARBA】（约15分钟），体验古时候早期的阿拉伯人往返迪拜运河两岸的场景，之后前往当地著名的【黄金及香料市场】（约1小时）。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Conrad 或Marriott或Mövenpick或Crowne Plaza或同级国际五星酒店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迪拜DUBAI
                <w:br/>
                酒店早餐后，全天自由活动，享受悠闲时光（是日午、晚餐自理，全天不含车导）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Conrad 或Marriott或Mövenpick或Crowne Plaza或同级国际五星酒店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迪拜DUBAI/广州GUANGZHOU
                <w:br/>
                参考航班：CZ8058 21：30/08：25+1 飞行时间约6小时55分
                <w:br/>
                酒店早餐后，上午自由活动，享受悠闲时光，午餐自理。指定时间集合后，前往【Jumeirah海滨天然浴场】，外观号称“七星”的【帆船酒店】（约10分钟），这里是迪拜的打卡胜地，朱美拉海滩游人如织，多是热衷于与它合影留念。
                <w:br/>
                前往外观【迪拜未来博物馆】（约10分钟），博物馆是由屡获嘉奖的建筑设计师肖恩·基拉（Shaun Killa）设计建造， 他用创新而独特的建筑语言再次刷新了当代建筑的“奇迹”，占地面积3万平方米，高77米，镂空设计如同一只洞悉着未来的眼睛。外观将现代与传统进行了完美融合，运用了航空领域特殊的不锈钢无缝玻璃纤维板，由1024块面板拼接而成，其上的阿拉伯文字表达了对未来发展的美好愿景。之后沿途外观【黄金相框】（约10分钟），这是迪拜又一地标建筑，“金相框”的正式名称叫“迪拜之框”始建于2013年，坐落于扎比尔公园，高度约150米，宽93米。最令人称奇的是其外表全部贴金，总造价高达1.6亿迪拉姆（约合3亿人民币）。建筑物内部共分50层，设有一条霓虹灯通道通往未来展览馆，游客可观赏有关未来五十年阿联酋发展的展览。可以从“相框”顶部眺望德伊勒古城至谢赫扎耶德路一带的壮阔景观。
                <w:br/>
                随后前往全球最大的【迪拜购物中心Dubai Mall】（于商场内自由活动，但由于商场较大，自由活动期间游客可能较为分散，故此实际时间根据具体情况而定）相当于50个足球场，内拥有1200多家品牌店，包括法国“老佛爺百貨”。客人可一边观赏巨大的水族幕墙，一边享受购物乐趣。
                <w:br/>
                指定时间集合后，前往外观全球最高楼【哈利法塔Burj Khalifa】（约10分钟），楼高828米，楼层逾160层，95公里外仍可见。此塔创下了多个世界纪录，包括世界第一高楼、最高独立建筑、楼层最多、最高户外景观台等等。傍晚时分每隔30分钟在迪拜购物中心外的迪拜湖都会上演精彩【音乐喷泉Dubai Fountain】，这是全球最大的音乐喷泉，在2009年中全新开幕，高150米，长275米，糅合了音乐和跃动的水柱，变幻出1000种不同的声光效果造型，给您震撼的视觉新享受。
                <w:br/>
                【备注：音乐表演时间参考，夜间场 18:00-23:00 每半小时一场；中午场（周五除外）1:00pm 和 1:30pm；中午场（周五） 1:30pm和 2:00pm；以上时间场次仅供参考，如时间允许，有机会欣赏音乐喷泉的精彩表演，具体表演时间以商场公布为准。】   为了您能灵活掌握自由活动时间，是日晚餐自理。
                <w:br/>
                指定时间时间集合后，专车送至机场，搭乘国际航班返回广州。
                <w:br/>
                交通：飞机，专车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广州GUANGZHOU
                <w:br/>
                是日安抵广州白云国际机场后散团，结束愉快的阿联酋之旅！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3800元/人，入住单人间。   
                <w:br/>
                3、行程所列用餐（不含酒水），全程餐标：早餐以酒店西式自助餐为主；午、晚餐以中式围餐或当地餐为主（中式围餐参考：8菜1汤，10人1桌，如人数减少，则会根据实际人数做适当调整）。用餐时间在飞机或船上以机船餐为准，不再另作退补；   
                <w:br/>
                4、行程所列已含景点门票，如【亚斯水世界乐园】、【沙迦城堡博物馆】、【红树林公园】、【阿布扎比总统府】、【哈伊马角国家博物馆】、【水上的士（单程）】等；其余均为外观或免费。   
                <w:br/>
                5、用车(包括接送机及游览期间)车型根据具体人数而定，安排22-55座空调旅游专用车。   
                <w:br/>
                6、全程中文领队服务，境外司导服务。
                <w:br/>
                7、赠送：每人每天2瓶水。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5、尊重境外旅游服务须支付小费的习俗，尊重司机、导游的服务，建议行程首站城市游览结束前直接向导游面付。司机导游小费全程：200美金/人。   
                <w:br/>
                6、个人消费（如酒店洗衣、电话、上网、收费电视和酒水等）。  
                <w:br/>
                7、任一城市往返广州白云国际机场的交通费。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2024-12-21T19:40:35+08:00</dcterms:created>
  <dcterms:modified xsi:type="dcterms:W3CDTF">2024-12-21T19:40:35+08:00</dcterms:modified>
</cp:coreProperties>
</file>

<file path=docProps/custom.xml><?xml version="1.0" encoding="utf-8"?>
<Properties xmlns="http://schemas.openxmlformats.org/officeDocument/2006/custom-properties" xmlns:vt="http://schemas.openxmlformats.org/officeDocument/2006/docPropsVTypes"/>
</file>