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土耳其12天双飞 | 塔克西姆步行街 | 棉花堡温泉| 百年糖果店|四大海滨打卡点|5组特色花城海镇|（广州TK）行程单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AA17137618629ZH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航班参考：TK73  2315/0600+1   时间：约11小时45分钟 
                <w:br/>
                伊斯坦布尔✈广州 航班参考：TK72  01:55/16:35      时间：约9小时40分钟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【2个早鸟优惠】
                <w:br/>
                1、国内报名卡帕多奇亚乘坐热气球仅需加收1800元/人即可体验；
                <w:br/>
                2、如卡帕多奇亚五星酒店升级普通洞穴酒店仅需加收参考价350元/人/晚，参考：EXEDRA CAVE或SUNAK CAVE或同级
                <w:br/>
                   如卡帕多奇亚五星酒店升级轻奢洞穴酒店仅需加收参考价1600元/人/晚，参考：CCR或SACRED HOUSE或同级
                <w:br/>
                【3大升级体验】
                <w:br/>
                1.酒店：2晚伊斯坦布尔国际五星+1晚棉花堡温泉五星+1晚地中海海边国际五星+1晚番红花城特色民居+其他五星
                <w:br/>
                2.餐食：洞穴餐厅瓦罐炖肉、海景特色烤鱼餐、特色比萨餐、特色烤肉餐、家访品尝土耳其咖啡或红茶、希林斯水果酒
                <w:br/>
                3.景点：多马巴切新皇宫，如梅利堡垒-奥斯曼帝国开启地，网红街区库兹衮库克，《东方快车》取景地，塔克西姆步行街，百年糖果店Hafiz Mustafa 1864，乌奇萨尔城堡俯瞰“月球地貌”&amp; 打卡爱心之窗拍照点，番红花城玻璃露台观景台，欣赏峡谷的全景
                <w:br/>
                【4次海滨之乐】
                <w:br/>
                1.埃及艳后露天温泉池，《花样姐姐》拍摄地，泡雪色温泉
                <w:br/>
                2.土耳其的“天空之境”- 图兹湖盐湖
                <w:br/>
                3.世界跨径最大1915恰纳卡莱大桥，连接欧亚两洲
                <w:br/>
                4.观赏博斯普鲁斯海峡和金角湾美景
                <w:br/>
                【5组花城海镇】
                <w:br/>
                1.欧亚之都：伊斯坦布尔---博斯普鲁斯海峡
                <w:br/>
                2.奇迹胜地：卡帕多奇亚---奇石林
                <w:br/>
                棉花堡---千年温泉
                <w:br/>
                3.首府之都：安卡拉---土耳其首都
                <w:br/>
                4.古址城镇：番红花---古韵红城
                <w:br/>
                孔亚---旋转舞的发源地
                <w:br/>
                以弗所---千年古城
                <w:br/>
                希拉波里斯---古城遗址
                <w:br/>
                特洛伊---著名的木马屠城记描述的城市
                <w:br/>
                5.海滨城镇：安塔利亚，恰纳卡莱，库萨达斯，伊斯坦布尔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2315/0600+1   飞行时间：约11小时45分钟
                <w:br/>
                是日指定时间前往广州白云国际机场指定地点集中，搭乘土耳其航空公司班机直飞土耳其第一大城市—伊斯坦布尔。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恰纳卡莱或艾瓦勒克（车程约4小时）
                <w:br/>
                抵达后，导游接机
                <w:br/>
                前往【伊斯坦布尔著名地标--如梅利堡垒】（约1小时）
                <w:br/>
                乘车沿着翠绿色的马尔马拉海岸线行驶抵达后，导游接机
                <w:br/>
                前往伊斯坦布尔著名地标--【如梅利堡垒】（约1小时）;
                <w:br/>
                乘车沿着翠绿色的马尔马拉海岸线行驶，沿岸布满着一幢幢度假别墅，一路美景无限。经过土耳其2022年3月18日通车的世界上跨径最大的桥梁【1915恰纳卡莱大桥】;
                <w:br/>
                前往海峡旁的古老港口-恰纳卡莱;
                <w:br/>
                夜宿【恰纳卡莱】或【艾瓦勒克】
                <w:br/>
                今日亮点：
                <w:br/>
                如梅利堡垒：主要由通过城墙连接在一起的三座塔形堡垒构成，伫立在博斯普鲁斯海峡最狭窄处的欧洲一侧，是全世界的军事建筑物中最美丽的杰作之一，在土耳其历史上写下了恢弘的一笔。该城堡是苏丹穆罕默德控制博斯普鲁斯海峡计划的一部分，进而让他能够在围攻君士坦丁堡后阻止增援部队到达拜占庭，于1453年征服了这座城市，开启了世界历史上一个全新时代。
                <w:br/>
                1915恰纳卡莱大桥： 大桥跨越马尔马拉海西端的达达尼尔海峡，连接欧亚两洲，为双塔三跨悬索桥，双向六车道，桥梁主跨长度为2023米，格里玻鲁侧（欧洲岸）边跨长度为770米，拉普塞基（亚洲岸）边跨长度为770米。
                <w:br/>
                恰纳卡莱：著名的《木马屠城记》，就是描述这个城市，该城最早记载于荷马诗篇中，现仍有一只巨大的木马来纪念城内保留了不同年代的特洛伊城，从挖掘出来的文物，古城经过多次的修建，成为地中海沿岸中重要古迹。，沿岸布满着一幢幢度假别墅，一路美景无限。经过土耳其2022年3月18
                <w:br/>
                日通车的世界上跨径最大的桥梁【1915恰纳卡莱大桥】前往海峡旁的古老港口-【恰纳卡莱】，美丽的海滨城市
                <w:br/>
                恰纳卡莱小城呈长线状，拥有1200多米海岸线并延伸到达达尼尔海峡中，它连接着马尔马拉海和爱琴海。根据土耳其
                <w:br/>
                文化旅游部的报告，恰纳卡莱省大约有175个考古遗迹、34个自然景点和5个历史景点。这里是自古以来的战略要道，
                <w:br/>
                众多文明在这里交汇，很多历史故事曾在这里发生，也为这个土耳其的西部海岸城市增添了一抹传奇的色彩。
                <w:br/>
                夜宿【恰纳卡莱】或【阿瓦勒克】
                <w:br/>
                今日亮点：
                <w:br/>
                如梅利堡垒：主要由通过城墙连接在一起的三座塔形堡垒构成，伫立在博斯普鲁斯海峡最狭窄处的欧洲一侧，是全世
                <w:br/>
                界的军事建筑物中最美丽的杰作之一，在土耳其历史上写下了恢弘的一笔。该城堡是苏丹穆罕默德控制博斯普鲁斯海
                <w:br/>
                峡计划的一部分，进而让他能够在围攻君士坦丁堡后阻止增援部队到达拜占庭，于1453年征服了这座城市，开启了
                <w:br/>
                世界历史上一个全新时代。
                <w:br/>
                1915恰纳卡莱大桥：大桥跨越马尔马拉海西端的达达尼尔海峡，连接欧亚两洲，为双塔三跨悬索桥，双向六车道，桥
                <w:br/>
                梁主跨长度为2023米，格里玻鲁侧（欧洲岸）边跨长度为770米，拉普塞基（亚洲岸）边跨长度为770米。
                <w:br/>
                恰纳卡莱：著名的《木马屠城记》，就是描述这个城市，该城最早记载于荷马诗篇中，现仍有一只巨大的木马来纪念城
                <w:br/>
                内保留了不同年代的特洛伊城，从挖掘出来的文物，古城经过多次的修建，成为地中海沿岸中重要古迹。
                <w:br/>
                交通：飞机/汽车
                <w:br/>
              </w:t>
            </w:r>
          </w:p>
        </w:tc>
        <w:tc>
          <w:tcPr/>
          <w:p>
            <w:pPr>
              <w:pStyle w:val="indent"/>
            </w:pPr>
            <w:r>
              <w:rPr>
                <w:rFonts w:ascii="宋体" w:hAnsi="宋体" w:eastAsia="宋体" w:cs="宋体"/>
                <w:color w:val="000000"/>
                <w:sz w:val="20"/>
                <w:szCs w:val="20"/>
              </w:rPr>
              <w:t xml:space="preserve">早餐：飞机早餐     午餐：当地午餐     晚餐：酒店晚餐   </w:t>
            </w:r>
          </w:p>
        </w:tc>
        <w:tc>
          <w:tcPr/>
          <w:p>
            <w:pPr>
              <w:pStyle w:val="indent"/>
            </w:pPr>
            <w:r>
              <w:rPr>
                <w:rFonts w:ascii="宋体" w:hAnsi="宋体" w:eastAsia="宋体" w:cs="宋体"/>
                <w:color w:val="000000"/>
                <w:sz w:val="20"/>
                <w:szCs w:val="20"/>
              </w:rPr>
              <w:t xml:space="preserve">Kolin或Halicpark 当地五星或同级 或 艾瓦勒克Halic park或Grand Temizel 当地五星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恰纳卡莱或艾瓦勒克－库萨达斯或伊兹密尔 （车程约4小时）
                <w:br/>
                早餐后，前往参观恰纳卡莱市区广场，特洛伊木马纪念像（约20分钟）;
                <w:br/>
                前往参观【大木马及特洛伊古城】（约1小时）, 凭吊盲诗人荷马笔下所述的一段流传千古，可歌可泣的史迹木马屠城计；
                <w:br/>
                后前往参观【以弗所古城】（约2小时）；
                <w:br/>
                下午驱车前往希林斯水果小镇，免费品尝1杯水果酒（约1小时）；
                <w:br/>
                继而前往土耳其西端爱琴海边的渡假圣地－库萨达斯（鸟岛）；
                <w:br/>
                抵达后，前往皮革店（约1小时），欣赏皮衣T台秀；
                <w:br/>
                后前往糖果店（约1小时），自由选购手信；
                <w:br/>
                前往酒店享用晚餐并入住酒店休息。
                <w:br/>
                今日亮点：
                <w:br/>
                特洛伊木马纪念像：这个大型木马原来是美国大片《特洛伊战争》道具，现场看非常壮观，还有一个“世界上最漂亮的女人”海伦纪念头像，纪念可歌可泣的史迹木马屠城计。在希腊神话中，时常提到特洛伊战争，在西方历史上的地位可见一斑！
                <w:br/>
                以弗所古城：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希林斯水果小镇：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Grand Belish 或Le Blue或Grand Belish或Asayra Thermal Spa当地五星或同级 或 伊兹密尔Movenpick或Wydhnam当地五星或同级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库萨达斯或伊兹密尔－棉花堡 （车程约4小时）
                <w:br/>
                酒店早餐后，乘车前往棉花堡，参观被列入世界文化遗产【棉花堡及希拉波利斯古城遗址】（约1小时）；
                <w:br/>
                （特别注意：棉花堡景区需要脱鞋进入，石灰岩上面覆有一层白色的钙质，踩上去有些滑，小童、老人及孕妇建议亲人陪同，谨防滑倒）；
                <w:br/>
                参观【埃及艳后古遗迹露天温泉池，花样姐姐也曾在此展现泳姿】（注意：如需游泳，请自行购买门票）；
                <w:br/>
                享用棉花堡特色烤羊肉午餐，这是棉花堡最具特色的美食，不要错过这一地道美味；
                <w:br/>
                前往当地有名的棉纺店或乳胶店（约 1 小时）；
                <w:br/>
                抵达后特别安排入住棉花堡五星温泉酒店，舒缓旅途劳顿，沉醉于此千年温泉度假胜地。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如有时间可自费参加棉花堡滑翔伞（受天气影响，详见自费表）！
                <w:br/>
                今日亮点：
                <w:br/>
                棉花堡及希拉波利斯古城遗址：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
                <w:br/>
                埃及艳后古遗迹露天温泉池：泡温泉对很多人来说并不陌生。但一边泡着流淌了2千多年的纯白温泉，一边欣赏着不远处2千多年的辉煌遗迹，这种特殊的感受，唯有来到土耳其才能体验得到。这里曾经是古疗养中心，游泳池里残垣断壁，据说都是神庙地震的时候留下的遗址，文献史书上甚至记载着第一个到当地泡温泉的人竟然就是拜占庭帝国的伊琳娜女皇，当年埃及艳后就曾在这里泡过温泉而流连忘返，花样姐姐也曾在此展现泳姿。
                <w:br/>
                交通：汽车
                <w:br/>
              </w:t>
            </w:r>
          </w:p>
        </w:tc>
        <w:tc>
          <w:tcPr/>
          <w:p>
            <w:pPr>
              <w:pStyle w:val="indent"/>
            </w:pPr>
            <w:r>
              <w:rPr>
                <w:rFonts w:ascii="宋体" w:hAnsi="宋体" w:eastAsia="宋体" w:cs="宋体"/>
                <w:color w:val="000000"/>
                <w:sz w:val="20"/>
                <w:szCs w:val="20"/>
              </w:rPr>
              <w:t xml:space="preserve">早餐：酒店早餐     午餐：烤羊肉午餐     晚餐：酒店晚餐   </w:t>
            </w:r>
          </w:p>
        </w:tc>
        <w:tc>
          <w:tcPr/>
          <w:p>
            <w:pPr>
              <w:pStyle w:val="indent"/>
            </w:pPr>
            <w:r>
              <w:rPr>
                <w:rFonts w:ascii="宋体" w:hAnsi="宋体" w:eastAsia="宋体" w:cs="宋体"/>
                <w:color w:val="000000"/>
                <w:sz w:val="20"/>
                <w:szCs w:val="20"/>
              </w:rPr>
              <w:t xml:space="preserve">Colossae 或Pam Thermal或Lycus river或Polat Thermal当地五星或同级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棉花堡-安塔利亚（车程约4小时）
                <w:br/>
                酒店早餐后，前往地中海西海沿岸美丽城市-安塔利亚
                <w:br/>
                抵达后，参观【安塔利亚考古博物馆】（约30分钟）；
                <w:br/>
                特别提醒：安塔利亚考古博物馆每周一关门维护，届时将调整为游览阿斯潘多斯圆形剧场。类似于以弗所古城古城的大剧场。
                <w:br/>
                后游览【安塔利亚老城区—卡勒伊奇】（约1小时）
                <w:br/>
                前往珠宝店（约1小时），挑选具有土耳其特色的珠宝饰品。
                <w:br/>
                当天如有时间可自费安塔利亚船游地中海，天气好的情况下可远观瀑布（详见自费表）。
                <w:br/>
                今日亮点：
                <w:br/>
                安塔利亚考古博物馆：这里内陈列有旧石器时代至奥斯曼帝国时期各种文物。馆方依照年代分厅展示临近地区出土的雕像、石棺、陶器、圣书像。
                <w:br/>
                卡勒伊奇：您可漫步弯弯曲曲的窄长街道以及附近的地中海沿岸的海边公园—海湾的波光云影，衬着巍峨秀丽的山峦，使这里的景观十分壮美；或在此悠闲地享用一杯咖啡，尽享地中海的魅力，您还可在此处购买到当地特色纪念品。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Crowne Plaza Antalya 或Holiday Inn lara或Ramada resort lara国际五星或同级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安塔利亚－孔亚（车程约4小时）－卡帕多奇亚（车程约4小时）
                <w:br/>
                酒店早餐后，驱车前往位于土耳其中部的著名宗教圣地孔亚；
                <w:br/>
                后参观【梅夫拉纳博物馆】（约45分钟），其以土耳其圣哲MEVLANA而闻名于世；
                <w:br/>
                中午特别安排孔亚特色1米长比萨Etli Ekmek，将肉末、洋葱、新鲜番茄和胡椒彻底混合，涂在纵向打开的面团上在炉中烘烤，特别是在婚礼和仪式上供客人享用，这是来孔亚的游客必尝的一道菜；
                <w:br/>
                后乘车前往卡帕多奇亚——魔幻的蜂窝状地貌被称为“地球上最像月球的地方”，它是世界上最壮观的“风化区”，触目所及尽是被“吹残”后的天然石雕；
                <w:br/>
                晚餐后，入住酒店休息。
                <w:br/>
                晚上可自费洞穴餐厅观看土耳其著名的民族舞表演，并可享受当地特色餐。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卡帕多奇亚: 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交通：汽车
                <w:br/>
              </w:t>
            </w:r>
          </w:p>
        </w:tc>
        <w:tc>
          <w:tcPr/>
          <w:p>
            <w:pPr>
              <w:pStyle w:val="indent"/>
            </w:pPr>
            <w:r>
              <w:rPr>
                <w:rFonts w:ascii="宋体" w:hAnsi="宋体" w:eastAsia="宋体" w:cs="宋体"/>
                <w:color w:val="000000"/>
                <w:sz w:val="20"/>
                <w:szCs w:val="20"/>
              </w:rPr>
              <w:t xml:space="preserve">早餐：酒店早餐     午餐：孔亚特色比萨午餐     晚餐：酒店晚餐   </w:t>
            </w:r>
          </w:p>
        </w:tc>
        <w:tc>
          <w:tcPr/>
          <w:p>
            <w:pPr>
              <w:pStyle w:val="indent"/>
            </w:pPr>
            <w:r>
              <w:rPr>
                <w:rFonts w:ascii="宋体" w:hAnsi="宋体" w:eastAsia="宋体" w:cs="宋体"/>
                <w:color w:val="000000"/>
                <w:sz w:val="20"/>
                <w:szCs w:val="20"/>
              </w:rPr>
              <w:t xml:space="preserve">Ramada 或Signature Garden当地五星或同级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酒店早餐后，前往游览【古罗密天然露天博物馆】（约1小时）；
                <w:br/>
                随后参观【鸽子谷，这里有一颗网红蓝眼睛许愿树】（约20分钟），许多游客在此留下纪念照，在这幽美的山谷两边，到处的是大块的石头，倘若你仔细看在石头上都是密密麻麻大小不一的鸽子洞；
                <w:br/>
                前往参观【精灵烟囱】（约20分钟）
                <w:br/>
                参观【玫瑰谷】（约20分钟），他的名字生动的描绘了这座山谷从远处看的形象，流水，洪水以及霜冻使这些岩石裂开，其较软的部分被侵蚀掉，结果留下一种奇异月亮状的地貌
                <w:br/>
                特别安排【卡帕多奇亚洞穴餐厅瓦罐餐】，卡帕地区必尝的正宗特色美食，将牛或羊等肉类放入瓦罐里，上菜时服务员会敲破罐子让您享用！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继而参观阿瓦诺斯陶瓷镇，手工陶瓷馆，欣赏陶瓷制作（约 1 小时）；
                <w:br/>
                前往土耳其手工地毯博物馆（约1小时）；
                <w:br/>
                特别安排做客当地居民之家，品尝当地人家地道的土耳其咖啡或红茶（约30分钟），了解当地人民朴实的生活状况与风土人情。
                <w:br/>
                晚上特别入住酒店休息。
                <w:br/>
                今日亮点：
                <w:br/>
                古罗密天然博物馆：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实际上是一些特大号的圆锥形岩层，松软的岩石酷似锥形的尖塔，尖塔顶端被大自然赋予了一块更加松软的玄武岩“帽子”。1985年卡帕多西亚的魔幻森林入选联合国教科文组织的世界文化、自然双遗产。
                <w:br/>
                交通：汽车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Ramada 或Signature Garden当地五星或同级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卡帕多奇亚－安卡拉（车程约3.5小时）- 番红花城（车程约3小时）
                <w:br/>
                酒店早餐后，驱车前往土耳其首都安卡拉；
                <w:br/>
                途径【图兹湖盐湖】（约1小时），美丽的天空之镜；
                <w:br/>
                前往参观【土耳其国父纪念馆】（约1小时）；
                <w:br/>
                外观【鄂图曼市长官邸】（约20分钟）；
                <w:br/>
                后前往【希德尔立克山丘】（约30分钟），俯瞰全城；
                <w:br/>
                前往番红花城，游览【番红花城Kristal·Teras玻璃露台观景台】（约30分钟），这里位于英捷卡娅村庄的水晶天台，其实是一个高于地面80米全玻璃制作的露天天台，它建立在英捷卡娅峡谷上，呈现“T”字型，走在上面好似走在云间，没有一点胆量还不敢在上面步行，站在上面低头往下看可以欣赏到峡谷的全景。
                <w:br/>
                晚上入住番红花城当地民居特色旅馆 。
                <w:br/>
                （特别说明：不同于常规星级酒店，番红花城的特色酒店的独特风格无异于入住当地民居体验别样的民俗风情。民宿酒店房间数量有限，团队可能会分住不同民宿酒店。当地政府禁止房间安装现代化设备，民宿酒店一般无空调，当地气候凉爽，一般当地民众不用空调，敬请知悉）。
                <w:br/>
                <w:br/>
                今日亮点：
                <w:br/>
                图兹湖盐湖：土耳其中部的内陆咸水湖，面积与水深随季节变换而变化。通常南北长约80公里，东西宽约50公里，面积近1500平方公里。春季湖面可扩大到2500平方公里。夏季湖面缩小，水深不到1米。
                <w:br/>
                土耳其国父纪念馆：这座陵墓是为了纪念现代土耳其的建立者穆斯塔法-凯末尔-阿塔图尔克而修建的，气势壮观，非常值得一看。他高居城市上方，由大量大理石建成，让人肃而起敬。
                <w:br/>
                希德尔立克山丘：在此俯瞰全城，只见山坡下古老房舍依地势起伏修建，每户都可透过家的窗就能够欣赏街景，每家的建筑都不会影响邻居视野，真正实现美景共享。那一幢幢用木质构架、砖石堆砌的传统奥斯曼式房屋，在落日余晖里红瓦熠熠生辉，让人仿佛看到了昔日奥斯曼时代的辉煌。
                <w:br/>
                番红花城：土耳其美丽的山城，也是最后一个奥斯曼小镇，番红花城依山而建，有着典型的木造大宅院及石板铺成的街道，保存有大约八百栋土耳其最精致的十九世纪奥斯曼房屋，当地的居民依旧保持纯朴的性情，宛若一个时光样本。番红花城的极盛时期在十七至十九世纪，当时它衔接了奥斯曼帝国由首都伊斯坦堡到黑海之间的贸易路线，因而富裕兴盛，我们将贴近此地闲散的氛围，漫步番红花城，沿着山坡起伏的狭窄巷弄内，细细观察此地动辄数百年的老房子，如何保留其古早风情、低调透露着大帝国昔日的荣光。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番红花城特色民居 (不挂星)  特别说明：不同于常规星级酒店，番红花城的特色酒店的独特风格无异于入住当地民居体验别样的民俗风情。民宿酒店房间数量有限，团队可能会分住不同民宿酒店。当地政府禁止房间安装现代化设备，民宿酒店一般无空调，当地气候凉爽，一般当地民众不用空调，敬请知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番红花城 - 伊斯坦布尔（车程约5小时）
                <w:br/>
                酒店早餐后，乘车前往迷人的蓝色之城——伊斯坦布尔；
                <w:br/>
                途经土耳其黑海地区茂密的森林及美丽的湖泊阿邦特湖自然公园（约1小时）；
                <w:br/>
                前往被誉称伊斯坦布尔最美丽的街区--Kuzguncuk库兹衮库克·网红街区（约2小时）；
                <w:br/>
                指定时间集中后送往酒店休息。
                <w:br/>
                注意：1、步行街是重要商业区，也是偷盗、诈骗多发区，自由活动期间请注意人身财产安全。2、务必准时抵达指定集中地点乘车返回酒店，过时不候，请勿影响其他团友。
                <w:br/>
                今日亮点：
                <w:br/>
                阿邦特湖自然公园：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Kuzguncuk库兹衮库克·网红街区: 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Ramada Tekstilkent或Ramada Plaza或TRYP by Wyndham Istanbul Basın Ekspres或Pullman或Mercure或Hollday inn或Park inn by Radisson或Raddisson Blue国际五星或同级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伊斯坦布尔（全天自由活动）
                <w:br/>
                早上享用酒店自助早餐（不用餐不退费），享受一个没有MORNING`CALL的早晨，您可以一觉睡到自然醒，全天自由活动或可参加推荐自费（自由活动期间无导游&amp;领队&amp;司机跟随，请注意人身、财产安全）。
                <w:br/>
                【特意安排1天伊斯坦布尔自由活动】您可随心安排，尽享“世界最美丽城市-伊斯坦布尔”浪漫时光。
                <w:br/>
                是日推荐活动如下：
                <w:br/>
                1、王子岛一日游（约130美金/人，，8人起订；含当地特色鱼鲜午餐及电瓶车环岛游，中式晚餐）；
                <w:br/>
                2、著名托普卡普老皇宫+女儿塔+烤肉午或晚餐（约160美金/人，8人起订）；
                <w:br/>
                3、博斯普鲁斯海峡游船（不含晚餐-包船约USD65/人、含晚餐-拼船约USD85/人，均8人起订）。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Ramada Tekstilkent或Ramada Plaza或TRYP by Wyndham Istanbul Basın Ekspres或Pullman或Mercure或Hollday inn或Park inn by Radisson或Raddisson Blue国际五星或同级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w:br/>
                酒店早餐后，前往参观多马巴切新皇宫（参观1小时）；PS：有时会在此举办国宴，如遇临时征用或闭门维护则改为托普卡普老皇宫或地下水宫）；
                <w:br/>
                以下三个景点相连，步行即可到达
                <w:br/>
                参观【蓝色清真寺】（约45分钟）；PS：入内需自备头巾
                <w:br/>
                后前往参观古罗马竞技场（约15分钟）现在被称为苏丹阿合麦特广场，在该广场有三个纪念碑：塞奥道西斯的奥拜里斯克方尖碑、青铜制的蛇柱及君士坦丁奥拜里斯克方尖碑 ；
                <w:br/>
                外观圣索菲亚大教堂；
                <w:br/>
                温馨提醒：圣索菲亚大教堂及蓝色清真寺每逢礼拜时不能内进参观，届时我们将调整参观时间  
                <w:br/>
                途径金角湾加拉太桥，外观加拉太塔，拍照美照
                <w:br/>
                中午特别安排伊斯坦布尔海峡海景餐厅特色烤鱼午餐，在风景优美的海景餐厅，品尝正宗的土耳其烤鱼，一般不加佐料，上菜后可按照自己的口味挤上柠檬汁，撒上盐和胡椒粉。
                <w:br/>
                参观著名电影《东方快车》取景地（约30分钟）
                <w:br/>
                前往伊斯坦布尔最著名的步行街-塔克西姆步行街&amp;独立大街，步行街内还有一家土耳其百年网红软糖店铺Hafiz Mustafa 1864（非购物店，网红商铺），您可自由选购（约1.5小时）
                <w:br/>
                后送往机场（至少提前3小时），抵达后办理登机手续，乘坐土耳其航空班机第二天凌晨机飞返广州。
                <w:br/>
                今日亮点：
                <w:br/>
                多马巴切新皇宫：位于博斯普鲁斯海峡边上，最后六位苏丹及土耳其首任总统曾在此居住、办公，此后改建成博物馆。皇宫内极尽奢华，用了十四吨黄金和四十吨白银装饰宫殿，各国皇室赠送的礼物，还有当时世界第一的4.5吨重的水晶吊灯。
                <w:br/>
                蓝色清真寺：整个清真寺内部全部密密地贴着美丽的伊兹尼蓝色瓷砖，蓝色清真寺由此得名。一般清真寺只有四根唤礼塔，但它却有六根，是世界上独一无二的清真寺。寺外有一个大花园，可看到伊斯坦布尔最美丽的景色
                <w:br/>
                圣索菲亚大教堂：它是拜占庭建筑艺术最出色的代表作，以其举世无双的圆顶著称，气势宏大。在罗马圣彼得大教堂建成前，它曾是世界最大的教堂，现改成清真寺。
                <w:br/>
                交通：汽车/飞机
                <w:br/>
              </w:t>
            </w:r>
          </w:p>
        </w:tc>
        <w:tc>
          <w:tcPr/>
          <w:p>
            <w:pPr>
              <w:pStyle w:val="indent"/>
            </w:pPr>
            <w:r>
              <w:rPr>
                <w:rFonts w:ascii="宋体" w:hAnsi="宋体" w:eastAsia="宋体" w:cs="宋体"/>
                <w:color w:val="000000"/>
                <w:sz w:val="20"/>
                <w:szCs w:val="20"/>
              </w:rPr>
              <w:t xml:space="preserve">早餐：酒店早餐     午餐：海景烤鱼午餐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 国际航班参考：TK72  IST CAN  01:55/16:35   飞行时间：约9小时40分钟
                <w:br/>
                抵达广州白云国际机场，回到温馨的家，结束愉快的土耳其花城海镇之旅！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行程中所列餐食，中式团队餐（10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
                <w:br/>
                5.用车：豪华空调旅游车（根据实际人数选用 9-55座巴士，保证一人一正座）；
                <w:br/>
                6.导游：领队全程陪同，当地中文导游（或英文导游+中文翻译）；
                <w:br/>
                7.赠送：每人每天1瓶矿泉水。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1.小费：领队、境外司机、导游的服务费RMB1500/人（大小同价）；
                <w:br/>
                2.签证：土耳其电子签证RMB500/人（请在出团前付清）；
                <w:br/>
                3.全程单房差RMB3500/人；
                <w:br/>
                4.护照费用（护照的有效期至少为回程日期+6个月以上，单国两页以上空白签证页，两国四页以上空白签证页）；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卡帕多奇亚（地毯店）</w:t>
            </w:r>
          </w:p>
        </w:tc>
        <w:tc>
          <w:tcPr/>
          <w:p>
            <w:pPr>
              <w:pStyle w:val="indent"/>
            </w:pPr>
            <w:r>
              <w:rPr>
                <w:rFonts w:ascii="宋体" w:hAnsi="宋体" w:eastAsia="宋体" w:cs="宋体"/>
                <w:color w:val="000000"/>
                <w:sz w:val="20"/>
                <w:szCs w:val="20"/>
              </w:rPr>
              <w:t xml:space="preserve">主营土耳其特色的地毯制品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卡帕多奇亚（陶瓷店）</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库萨达斯(皮革制品店)</w:t>
            </w:r>
          </w:p>
        </w:tc>
        <w:tc>
          <w:tcPr/>
          <w:p>
            <w:pPr>
              <w:pStyle w:val="indent"/>
            </w:pPr>
            <w:r>
              <w:rPr>
                <w:rFonts w:ascii="宋体" w:hAnsi="宋体" w:eastAsia="宋体" w:cs="宋体"/>
                <w:color w:val="000000"/>
                <w:sz w:val="20"/>
                <w:szCs w:val="20"/>
              </w:rPr>
              <w:t xml:space="preserve">主营各类土耳其特色皮衣，含时装表演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库萨达斯(软糖糖果店)</w:t>
            </w:r>
          </w:p>
        </w:tc>
        <w:tc>
          <w:tcPr/>
          <w:p>
            <w:pPr>
              <w:pStyle w:val="indent"/>
            </w:pPr>
            <w:r>
              <w:rPr>
                <w:rFonts w:ascii="宋体" w:hAnsi="宋体" w:eastAsia="宋体" w:cs="宋体"/>
                <w:color w:val="000000"/>
                <w:sz w:val="20"/>
                <w:szCs w:val="20"/>
              </w:rPr>
              <w:t xml:space="preserve">土耳其特色甜品，送礼首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帕姆卡莱(棉纺店或乳胶店)</w:t>
            </w:r>
          </w:p>
        </w:tc>
        <w:tc>
          <w:tcPr/>
          <w:p>
            <w:pPr>
              <w:pStyle w:val="indent"/>
            </w:pPr>
            <w:r>
              <w:rPr>
                <w:rFonts w:ascii="宋体" w:hAnsi="宋体" w:eastAsia="宋体" w:cs="宋体"/>
                <w:color w:val="000000"/>
                <w:sz w:val="20"/>
                <w:szCs w:val="20"/>
              </w:rPr>
              <w:t xml:space="preserve">家用品，如枕头，床垫或其他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卡帕多奇亚（珠宝店）</w:t>
            </w:r>
          </w:p>
        </w:tc>
        <w:tc>
          <w:tcPr/>
          <w:p>
            <w:pPr>
              <w:pStyle w:val="indent"/>
            </w:pPr>
            <w:r>
              <w:rPr>
                <w:rFonts w:ascii="宋体" w:hAnsi="宋体" w:eastAsia="宋体" w:cs="宋体"/>
                <w:color w:val="000000"/>
                <w:sz w:val="20"/>
                <w:szCs w:val="20"/>
              </w:rPr>
              <w:t xml:space="preserve">主营各类土耳其当地珠宝及饰品等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2025-01-07T07:34:52+08:00</dcterms:created>
  <dcterms:modified xsi:type="dcterms:W3CDTF">2025-01-07T07:34:52+08:00</dcterms:modified>
</cp:coreProperties>
</file>

<file path=docProps/custom.xml><?xml version="1.0" encoding="utf-8"?>
<Properties xmlns="http://schemas.openxmlformats.org/officeDocument/2006/custom-properties" xmlns:vt="http://schemas.openxmlformats.org/officeDocument/2006/docPropsVTypes"/>
</file>