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YT-JX20250401-G4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【婺源油菜花】—— 婺源油菜花就是这样一种意韵，江西婺源被誉为"中国最美的乡村，余邵诗云：“油菜花开满地黄，丛间蝶舞蜜蜂忙，清风吹拂金波涌，飘溢醉人浓郁香。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精品线路：畅游仙境三清山、登顶庐山、夜游“望仙谷”、“千古一村”流坑古村、船游鄱阳湖、婺源油菜花、千年瓷都景德镇、中国革命摇篮.井冈山。每个景点保证充足的游览时间，拒绝走马观花！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参观：【登云岭】：登云岭景区位于抚州乐安县城区西北方向，总面积1100 亩。公园内分为九大功能区：主入口景观区主要景观有仿古大门牌坊、景观台 阶、雕塑广场八角亭等；休闲健身区新建了休闲广场、上山台阶、八角亭；文化 纪念区以革命烈士纪念碑为中心，植树纪念林为依托；生态疗养区设有人工湖、 星级酒店、广场及服务设施；湖光山色游览区以特色花海为主要景观，辅以植物 剪影墙、诗词歌赋等。后乘车前往望仙谷 
                <w:br/>
                乘车前往：抖音热门景区—清明上河图【仙境望仙谷】（门票自理：70周岁以上免票，65-69岁自理110元、65岁以下门票140元/人自理），游【青云桥】我们面前的这座桥叫青云桥，这是一座单拱钢结构大桥，跨度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是从悬崖顶上朝鹤楼的灯光闪烁开始。”“望仙谷的灯光秀不同别处，自带玉字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山脚-婺源-景德镇-石钟山-湖口
                <w:br/>
                早餐后，乘车前往婺源
                <w:br/>
                游览：【月亮湾】（油菜花花期大约3月初至月尾，但由于油菜花受当地气候影响较大，可能会因具体天气导致观花不佳，敬请谅解。）月亮湾是半路上的一处小景点，因恰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
                <w:br/>
                乘车赴中国第一大淡水湖鄱阳湖，（必消自理128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湖口-井冈山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前往岐黄小镇药都汇坐落于樟树市葛玄路岐黄小镇，中国中医药博物馆，中国药都会展中心，全国最大的中医药材交易博览会，作为中国古代三大药帮的樟树药帮，数千年孕育具有樟帮特色的中药材樟帮切片炮制工艺，让樟树的中药材有药不到樟树不齐，要不到樟树不灵的美誉。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井冈山革命历史博物馆】（游览约1.5小时,周一闭馆）：是中国第一个地方性革命史类博物馆，主要担负井冈山革命斗争历史陈列展览、宣传井冈山精神、管理保护井冈山革命纪念地旧居遗址等职责。荣获首批全国百个爱国主义教育示范基地 、首批国家一级博物馆 、中国建设工程鲁班奖 、新中国成立60周年"百项重大经典建设工程" 、全国博物馆十大陈列展览精品特别奖 、全国文物系统先进集体 等荣誉称号。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◆庐山大门票自理：65周岁内，需补庐山大门票160元/人；
                <w:br/>
                景区往返小交通自费：
                <w:br/>
                ◆三清山往返缆车：125元/人；
                <w:br/>
                ◆庐山往返环保车90元/人； 
                <w:br/>
                当地必须消费：
                <w:br/>
                ◆鄱阳湖游船+综合服务费：128元/人；
                <w:br/>
                ◆最美乡村婺源+井冈山+综合服务费：498元/人；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2025-04-04T07:04:33+08:00</dcterms:created>
  <dcterms:modified xsi:type="dcterms:W3CDTF">2025-04-04T07:04:33+08:00</dcterms:modified>
</cp:coreProperties>
</file>

<file path=docProps/custom.xml><?xml version="1.0" encoding="utf-8"?>
<Properties xmlns="http://schemas.openxmlformats.org/officeDocument/2006/custom-properties" xmlns:vt="http://schemas.openxmlformats.org/officeDocument/2006/docPropsVTypes"/>
</file>