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【烟雨松湖】东莞休闲1天游丨外观华为欧洲小镇丨打卡松山湖花海丨长达5公里的环湖绿道异木棉&amp;落羽杉丨逛东莞“小丽江”西溪古村行程单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TX-20240411SP63834952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08:00海珠广场广州宾馆（海珠广场地铁站E出口）
                <w:br/>
                08:40基盛万科肯德基门口（番禺广场地铁站E出口）
                <w:br/>
                <w:br/>
                <w:br/>
                <w:br/>
                下车点：
                <w:br/>
                纪念堂地铁站/番禺广场
                <w:br/>
                <w:br/>
                <w:br/>
                <w:br/>
                具体出发时间、地点以导游通知安排为准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*外观华为欧洲小镇、拍照圣地赞爆朋友圈
                <w:br/>
                *打卡国家4A景区、东莞新八景”之首-松湖烟雨
                <w:br/>
                *探访东莞“小丽江”、岭南百年古村—西溪古村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广州--中华小蜜蜂教育基地--西溪古村--松山湖--返程 赠送：点心
                <w:br/>
                早上于指定时间地点集合出发，前往【中华小蜜蜂教育基地】品尝点心【蜂蜜龟苓膏+鸡仔饼】（点心由番禺中华小蜜蜂教育基地特别赞助，品尝时间约40分钟，客人在品尝蜂蜜龟苓膏点心过程中，有基地工作人员特别讲解蜂蜜的相关产品，客人可自由购买）。
                <w:br/>
                <w:br/>
                10:00前往东莞【西溪古村】（车程约1小时，自理午餐+游玩约2小时）。寮步西溪古村原名芦溪村，是一座保存较为完好的明代古村落。于明朝天启元年（1621年）开始建村，至今已380多年。占地36.8亩，现存后围墙445米，前围墙180米。现存明清古建筑总面积达2.71万平方米，祠堂14间，古民居193间，古井37口。
                <w:br/>
                <w:br/>
                13:00前往【松山湖景区】（车程约30分钟，游玩约2.5小时）位于松山湖科技产业园区内的松山湖生态景区，享有得天独厚的自然资源：8平方公里自然水源，42公里的亲水湖岸线，青葱峰峦环抱四周，树影婆娑郁郁葱葱，因其旖旎风光被莞人票选为“莞邑新八景之首”。作为松山湖的生态景区的核心景点之一【松湖烟雨】被评选为东莞八景之首，四周峰峦环抱，湖水清澈，湖鸟轻鸣。每当晨霭雨烟，松山湖宛如薄纱遮面的少女，含羞玉立，静穆凝神；雨霁虹出时分，湖面烟波浩渺，云蒸霞蔚；晓月晚风中，松山湖舟舸横掠，渔舟唱晚。沿悠长的湖岸线；亲水湖岸线青草如茵, 桃红柳绿, 争奇斗艳，缤纷醉人。峰峦绿树倒影湖底，波光烟雨青翠流荡，湖光山色相映生辉。浴露披霞，泛舟垂钓，散步、骑车、运动、阅读等，松湖烟雨景色怡人，步移景易，是享受闲情野趣、亲近自然、愉悦身心的绿色场所，将为东莞市民创造典雅、清新的休闲环境。湖面烟波浩渺，湖鸟轻鸣，雨霁虹出时分，云蒸霞蔚；以烟雨命名，突出其清晨及雨霁虹出时分的美丽景色，寓意松山湖的美好未来。
                <w:br/>
                <w:br/>
                16:00 结束愉快行程，乘车返回广州！（车程约1.5小时）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2.用餐：赠送点心（如遇景区关闭则取消赠送，行程用餐自理期间导游推荐当地或附近用餐，费用自理，客人可自由参与）；
                <w:br/>
                3.景点：行程表内所列的景点第一道门票；
                <w:br/>
                4.导游：提供专业导游服务；
                <w:br/>
                5.购物：无。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  <w:br/>
                3.行程用餐自理期间导游推荐当地或附近用餐，费用自理，客人可自由参与。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2024-12-27T23:01:48+08:00</dcterms:created>
  <dcterms:modified xsi:type="dcterms:W3CDTF">2024-12-27T23:01:48+08:00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