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SA1706692941hc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第四天：斗湖-亚庇：AK6265  1510-1600或其他（落实前请二次确认）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1、特别安排仙本那两天跳岛游，深度感受仙本那大自然的美丽;
                <w:br/>
                2、跳岛游卡帕莱+马布岛，仙本那最火打卡点之一，有晶莹剔透的海水和丰富多样的海底景观;
                <w:br/>
                3、跳岛游马达京+汀巴汀巴岛+邦邦岛，碧绿湛蓝的海水下，有缤纷多姿得珊瑚礁及丰富得海洋生物;
                <w:br/>
                4、纯玩安排，全程不进店，品质保证，走心出品!
                <w:br/>
                5、搭乘亚洲航空，每人1件20KG 来回托运行李，增加两段内陆航班直飞斗湖，免去舟车劳顿。
                <w:br/>
                6、浮潜礼包:出海我们为您准备了浮潜三宝，潜水蛙镜+呼吸管+咬嘴;
                <w:br/>
                7、酒店精选:沙巴市区当地豪华酒店，方便吃喝玩乐;仙本那卡帕莱镇上酒店或格雷斯或同级酒店。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广州-亚庇-斗湖-前往仙本那镇上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绿植长廊，纯白小教堂，参观完马布后，会在马布享用午餐，休息片刻。休息后，乘船出发马布的浮潜区域浮潜。
                <w:br/>
                     马布浮潜后，将会乘船去到卡帕莱 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小贴士：出海我们为您准备了浮潜三宝（潜水蛙镜+呼吸管+咬嘴+救生衣）：建议自备沙滩鞋，防晒衣，太阳眼镜，太阳帽，防水袋
                <w:br/>
                    备注：卡帕莱岛非住店客人不允许登岛。
                <w:br/>
                交通：船、巴士
                <w:br/>
              </w:t>
            </w:r>
          </w:p>
        </w:tc>
        <w:tc>
          <w:tcPr/>
          <w:p>
            <w:pPr>
              <w:pStyle w:val="indent"/>
            </w:pPr>
            <w:r>
              <w:rPr>
                <w:rFonts w:ascii="宋体" w:hAnsi="宋体" w:eastAsia="宋体" w:cs="宋体"/>
                <w:color w:val="000000"/>
                <w:sz w:val="20"/>
                <w:szCs w:val="20"/>
              </w:rPr>
              <w:t xml:space="preserve">早餐：酒店早餐     午餐：海岛简餐     晚餐：海鲜餐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斗湖-亚庇，入住酒店
                <w:br/>
                约定时间集合后送机，飞往亚庇，接机后送亚庇酒店办理入住。
                <w:br/>
                      或使用早上航班飞亚庇下午参加自费项目行程：指定时间乘车前往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全天自由活动，亚庇-广州
                <w:br/>
                早餐后，全天自由活动，指定时间集合，送亚庇机场，搭乘航班飞抵广州机场！于广州机场散团！
                <w:br/>
                      或自费项目行程：沙巴马里马里文化村（Sabah Mari-Mari Cultural Village）位于马来西亚沙巴州的哥打基纳巴卢市（Kota Kinabalu）附近，是一个生动展示沙巴原住民文化和传统生活方式的旅游景点。这个文化村提供了游客一个难得的机会，深入了解沙巴不同原住民族群的文化、习俗和传统。
                <w:br/>
                      多元的原住民文化：文化村展示了沙巴州的五个主要原住民族群的文化，包括杜西安（Dusun）、拉雅（Rungus）、马达京（Lundayeh）、布魯尼 (Bajau) 和莱若特 (Murut)。每个族群都有独特的语言、服饰、建筑、工艺品和传统。
                <w:br/>
                      传统村庄：文化村内有多个原汁原味的传统村庄，每个村庄都代表一个不同的族群。游客可以参观这些村庄，了解各个族群的日常生活和传统仪式。
                <w:br/>
                      民俗表演：文化村定期举行各种原住民民俗表演，包括舞蹈、音乐和仪式。游客有机会欣赏到不同族群的传统表演。
                <w:br/>
                      食品和饮料：文化村还提供原住民食物的品尝体验，游客可以品尝到传统的原住民美食。
                <w:br/>
                      沙巴马里马里文化村是一个具有教育性和娱乐性质的旅游景点，让游客能够深入了解马来西亚沙巴州的多元文化遗产和原住民群体的生活方式。这里也是一个拍照和体验传统文化的绝佳场所，对于想要了解亚洲原住民文化的游客来说，是一个必去的地方。
                <w:br/>
                     于指定时间集合，搭乘飞机飞往广州后结束行程，于广州机场解散。
                <w:br/>
                    温馨提示 沙巴之旅，美好的时光就此驻足，感谢您的全程支持与配合，更希望我们的服务得到您的认可，以后有更多的机会为您提供更多服务~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5.交通：按实际人数安排旅游空调车，保证每人一正座；
                <w:br/>
                6.行李：亚航1人1件往返20KG行李，每人可免费随身携带行李一件（尺寸不超过56CM*36CM*23CM，重量不超过7公斤）；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，前台现付；
                <w:br/>
                2.个人旅游意外保险（强烈建议客人自行购买）；
                <w:br/>
                3.行李超重，航空公司临时通知增加的燃油附加费；
                <w:br/>
                4.马步岛及汀巴汀巴岛上岛费60马币/人；
                <w:br/>
                4.因不可抗力因素所引起额外费用，旅行社协商解决，但不承担相关责任；
                <w:br/>
                5.行程之外自费节目及私人产生的个人消费；
                <w:br/>
                6.遵循国际惯例奖励司导服务费300元/人。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4.内陆段航班为参考航班，如遇航班满员情况，将调到当天其他航班。
                <w:br/>
                5.以上团费、酒店、行程及航班有可能更改，均以报名时为准，如有任何更改，恕不另行通知，我司保留最终解释权。
                <w:br/>
                6.持港澳台护照出境的客人，请自备有效回乡证、台胞证等；外籍客人请自备再次进入中国的有效签证。
                <w:br/>
                7.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
                <w:br/>
                9.敬请注意：所使用航空公司为亚洲航空，客人一旦接受该行程，就意味无条件接受航司的合约条件和规定，对于航班的解释权归航司所有。
                <w:br/>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2025-02-05T21:01:09+08:00</dcterms:created>
  <dcterms:modified xsi:type="dcterms:W3CDTF">2025-02-05T21:01:09+08:00</dcterms:modified>
</cp:coreProperties>
</file>

<file path=docProps/custom.xml><?xml version="1.0" encoding="utf-8"?>
<Properties xmlns="http://schemas.openxmlformats.org/officeDocument/2006/custom-properties" xmlns:vt="http://schemas.openxmlformats.org/officeDocument/2006/docPropsVTypes"/>
</file>