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【温泉直通车】清远熹乐谷温泉直通车纯玩2天行程单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TX-20221020SP19994779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9:30海珠广场广州宾馆门口(海珠广场地铁站E出口)
                <w:br/>
                10：00天河城南门(体育西地铁站B出口中国银行门口)
                <w:br/>
                <w:br/>
                回程下车点：统一纪念堂下车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★打卡星球无动力乐园
                <w:br/>
                ★品尝酒店丰富自助早餐
                <w:br/>
                ★入住网红熹乐谷温泉度假酒店，无限次浸泡凤凰温泉；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 -佛冈熹乐谷-晚餐（客人自选套餐） 午餐：不含       晚餐：根据客人所选套餐住：熹乐谷主楼双/悦泉双
                <w:br/>
                于指定地方集中，乘坐空调旅游车前往素有温泉之乡、溶洞之乡、广东最美丽乡村之称的历史文化名城—佛冈（车程约1.5小时）11:30抵达后午餐（费用自理）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【熹乐谷温泉度假酒店】熹乐谷温泉度假区，拥有凤凰温泉、熹村民俗文化村、商务会议场地、婚庆广场、儿童乐园、迷你高尔夫、七彩花田、青青农场、豌豆迷宫、萌宠乐园、熹谷健康养生馆、特色拓展基地等度假配套，全方位满足各种度假所需。度假区由多位全球设计大师历时多年联手设计，传承全球顶尖温泉度假酒店的尊贵血脉，融合中国大唐和东南亚建筑形态，打造独特的唐风泰韵建筑风格。凤凰温泉，占地面积2.5万㎡，依泉脉而打造的温泉养生公园。遵循凤凰呈祥型独特规划了9大特色温泉区，错落有致地分布在别具特色的半山坡地区内，分为景观温泉区、花型屋温泉区、星座温泉区、星空温泉区、半坡温泉区、动感水疗区、水上乐园区、私密温泉区及贵宾SPA汤屋区，各类温泉汤池多达65个，为您提供多种多样的温泉养生疗养体验。18:00于酒店餐厅享用晚餐（根据客人所选套餐），餐后自由活动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熹乐谷主楼双/悦泉双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酒店自由活动--早餐--午餐（自理）--返程
                <w:br/>
                08：30在酒店睡到自然醒，自助早餐后继续自由活动。
                <w:br/>
                11：30酒店退房，自寻当地美味佳肴，午餐自理。
                <w:br/>
                13：30  在酒店门口集中
                <w:br/>
                （因交通管制或路况或接送其他酒店的客人或其他原因，回程时间请以工作人员实际通知为准）
                <w:br/>
                后乘车返回广州，结束旅程！！！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2、景点：凭房卡无限次温泉
                <w:br/>
                3、用餐：根据客人所选套餐
                <w:br/>
                4、住宿：熹乐谷悦泉苑或主楼高级山景/园景双人房（随机安排不可指定，单人必须补房差）
                <w:br/>
                5、导游：导游服务或工作人员；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扣除已产生的实际费用以及按照旅游合同扣损。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2025-01-05T13:16:49+08:00</dcterms:created>
  <dcterms:modified xsi:type="dcterms:W3CDTF">2025-01-05T13:16:49+08:00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