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【精致岭南水乡】东莞康养美食纯玩2天丨叹豪华海鲜自助晚丨任打麻将丨畅玩养生水疗行程单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TX-20231114SP68572792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08:00流花路广州流花交易会门口 （越秀公园C出口 ） 
                <w:br/>
                09:00基盛万科肯德基门口（番禺广场地铁站E出口）
                <w:br/>
                ◆下车点：
                <w:br/>
                原上车点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食足4餐 酒店丰盛自助午餐 海鲜自助晚餐 位上挪威三文鱼海鲜拼盘 酒店自助早餐  全天水果，饮料
                <w:br/>
                精致岭南水乡 漫步水上森林-华阳湖湿地公园
                <w:br/>
                青砖伴瓦漆 白马踏新泥-探东莞800年塘尾古村落
                <w:br/>
                畅玩净桑水疗，热水池，温池，冰池，干蒸，湿蒸，健身，桌球，电影，网吧
                <w:br/>
                任打麻将 棋艺精英大对战
                <w:br/>
                ★娱乐升级：
                <w:br/>
                每团人数最多2组升级自动麻将任打！（若遇人数相同，先报名先得）
                <w:br/>
                同时报名满16人赠送1间KTV任唱！（每团1个名额，先报名先得）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集中地-华阳湖湿地公园-银色假日酒店-午餐-畅玩娱乐项目-晚餐  含：午餐、下午茶、晚餐                       住：东莞银色假日酒店
                <w:br/>
                早上于指定地点集中出发，乘坐旅游巴士前往东莞华阳湖湿地公园（车程约1小时，游览约1小时）
                <w:br/>
                华阳湖湿地公园位于东莞市西北部的麻涌镇华阳村，与广州经济技术开发区一桥相连，占地面积2平方公里。以"游龙披锦、云舞泽涌"为设计理念，规划建设了泽乡花田、芭蕉小筑、湖畔塔影等景点，整个湿地公园集融休闲旅游、农耕体验、科普文化、城市生态功能于一体，具有浓郁的岭南水乡特色。华阳湖湿地公园在2013年11月份承办了中华龙舟大赛总决赛，让麻涌在珠三角乃至全国小有名气。随后酒店办理入住，入组后，享用自助午餐。餐后自由活动，畅玩净桑水疗，干湿蒸，麻将，电影，桌球等。
                <w:br/>
                晚餐-海鲜自助晚餐。正宗挪威三文鱼海鲜拼盘（位上）+椰汁雪燕（位上）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东莞银色假日酒店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酒店自助早餐-800年塘尾古村落-午餐自理--回程广州  含：早餐
                <w:br/>
                早上睡到自然醒，享用酒店自助早餐。
                <w:br/>
                约9点左右退房后集中，前往东莞塘尾古村落，塘尾古村是珠三角地区规模较大、原生态保存最完整的古村落之一，民居与书室、祠堂与书室相结合，也是塘尾古村落的一大特色。塘尾古村以围墙为界，现存古民居约268座、21座祠堂、19座书室、10眼古井、4个围门、28座炮楼。这在古村落中，算是很大的规模了。更加难能可贵的是，这些古建筑较为完好地保存了下来，让我们可以抚摸它们的轮廓，感受它们原始的状态。慢慢地走在窄窄的小巷里，两旁的砖墙散发出一股股凉意。与它们靠近，每向前迈进一步，似乎便有微风夹带着砖墙的气味向你袭来。呼吸的是现在的空气，却能感受到那沉淀在历史中的沧桑气息。（游览约1小时）
                <w:br/>
                随后前往享用午餐自理，餐后前往【潘高寿药业/蜂仙子教育基地】品尝特色小食，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约逗留1小时。
                <w:br/>
                完毕后返回广州，结束愉快行程。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2、用餐：含2正1早1下午茶（正餐为包含套餐，不用均无费用退）；
                <w:br/>
                3、门票：行程所含景点首道大门票（园内园景点门票自理）；
                <w:br/>
                <w:br/>
                4、住宿：东莞银色假日酒店（具体房型按酒店安排为准，酒店不设三人房，不可加床，不设退房差，单成人必需补房差）；
                <w:br/>
                <w:br/>
                5、服务：含全程优秀导游服务；
                <w:br/>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2025-02-05T23:47:52+08:00</dcterms:created>
  <dcterms:modified xsi:type="dcterms:W3CDTF">2025-02-05T23:47:52+08:00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