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【温泉直通车】从化亿城泉说酒店纯玩2天丨含早餐丨无限次公共温泉行程单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【集合上车点】09:30广州宾馆（海珠广场E出口）/10:00天河城南门（地铁体育西站B出口）
                <w:br/>
                【广州散团点】所有客人统一在中山纪念堂散团。具体以导游当天通知为准！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住：入住【亿城泉说酒店】-雅致客房A户型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广州-从化亿城泉说酒店
                <w:br/>
                早上于指定时间乘车前往【从化亿城泉说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从化亿城泉说酒店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从化亿城泉说酒店-广州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【2】从化亿城泉说酒店（两人一房，如出现单男女，请提前补房差390）；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2025-01-05T13:28:53+08:00</dcterms:created>
  <dcterms:modified xsi:type="dcterms:W3CDTF">2025-01-05T13:28:53+08:00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