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【会销】东欧巴尔干三国10天 | 杜米托尔国家公园 | 铁托纪念馆 | 木头村 | 塔拉大桥 | 布德瓦古城 | 科托尔古城 | 升级6大特色餐行程单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EU2023100901HXMHJQ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【签证亮点】
                <w:br/>
                欧洲首批对中国免签证的友好社会主义国家，无需繁琐复杂的签证手续，真正“护照在手说走就走”的旅游
                <w:br/>
                【航班亮点】
                <w:br/>
                精选前往欧洲时刻最佳的全球五星级土耳其航空，2 小时极速中转，免去漫长的等待时间，当地玩足 8 天 7 晚
                <w:br/>
                【行程亮点】
                <w:br/>
                匠心之作深度探秘，100%承诺绝无套路！拒绝走马观花和蜻蜓点水式行程，双国家口岸进出，全程不走回头路
                <w:br/>
                【酒店亮点】
                <w:br/>
                全程入住当地豪华四星酒店，两地 2 晚连住，真正深度体验“悠闲写意、诗和远方”。
                <w:br/>
                 重本升级安排：
                <w:br/>
                《世界文化遗产》莫斯塔尔 1 晚住宿
                <w:br/>
                “前南联盟首都”贝尔格莱德 +“欧洲后花园、亚得里亚海海滨度假圣地”布德瓦海边酒店 2 晚连住
                <w:br/>
                【美食亮点】
                <w:br/>
                全程升级八菜一汤中式团餐+三道式当地西餐相结合。精心安排品尝 6 大当地特色美食，让您不虚此行：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贵宾请根据出团通知书约定时间自行抵达广州机场集合点，在我公司专业领队协助下办理乘机、出境等手续。搭乘国际航班前往伊斯坦布尔（约 11 小时），后中转（约 2 小时）继续飞往“前南斯拉夫联邦首都”塞尔维亚共和国首都贝尔格莱德。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伊斯坦布尔-贝尔格莱德（塞尔维亚共和国）- 98KM 诺维萨得-98KM-贝尔格莱德
                <w:br/>
                是日航班安抵后办理入境手续，前往塞尔维亚第二大城市诺维萨得，参观古罗马建筑遗迹★彼得罗瓦拉丁要塞城堡（入内约 1.5 小时）。★诺威萨主教座堂是该城市地标，内部拥有华美的建筑（入内约 0.5小时），在★自由广场参观周边历史悠久的建筑（自由活动约 0.5 小时）。午餐后前往红酒小镇★斯雷姆斯基卡尔洛夫奇品尝当地知名红酒（体验约 1 小时）。返回首都贝尔格莱德，游览充满波斯米亚风情的★斯卡达利亚文化街，短短几百米的街道两旁建筑已有百年以上历史（自由参观约 0.5 小时）。晚餐品尝塞尔维亚特色美食烤肉餐+李子酒+欣赏塞尔维亚传统民俗风情舞蹈。晚餐后入住酒店，结束当天行程。
                <w:br/>
                交通：飞机、旅游巴士
                <w:br/>
              </w:t>
            </w:r>
          </w:p>
        </w:tc>
        <w:tc>
          <w:tcPr/>
          <w:p>
            <w:pPr>
              <w:pStyle w:val="indent"/>
            </w:pPr>
            <w:r>
              <w:rPr>
                <w:rFonts w:ascii="宋体" w:hAnsi="宋体" w:eastAsia="宋体" w:cs="宋体"/>
                <w:color w:val="000000"/>
                <w:sz w:val="20"/>
                <w:szCs w:val="20"/>
              </w:rPr>
              <w:t xml:space="preserve">早餐：X     午餐：三道式当地西餐     晚餐：烤肉特色餐+李子酒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w:br/>
                酒店享用早餐后，前往见证中塞友谊的★中国驻前南斯拉夫大使馆旧址缅怀革命先烈（约 20 分钟）。游览巴洛克风格建筑网红小镇★泽蒙，在多瑙河边喂天鹅和感受当地集市热闹气氛（入内约 2 小时）。走进★铁托纪念馆了解铁托传奇故事（入内约 1 小时）。车观科索沃战争中被北约炸毁的★国防部大楼遗址，参观巴尔干半岛至大的东正教★圣萨瓦大教堂（入内约 0.5 小时）。★卡莱梅格丹城堡是贝尔格莱德的地标建筑之一（入内约 1.5 小时）。★米哈伊洛大公街长达一公里，有令人印象深刻的 19 世纪 70 年代古建筑（自由活动约 1 小时）。前往全球知名的塞尔维亚籍网球运动员诺瓦克·德约科维奇网球特色主题餐厅打卡和用餐。晚餐后返回酒店，结束当天行程。
                <w:br/>
                交通：旅游巴士
                <w:br/>
              </w:t>
            </w:r>
          </w:p>
        </w:tc>
        <w:tc>
          <w:tcPr/>
          <w:p>
            <w:pPr>
              <w:pStyle w:val="indent"/>
            </w:pPr>
            <w:r>
              <w:rPr>
                <w:rFonts w:ascii="宋体" w:hAnsi="宋体" w:eastAsia="宋体" w:cs="宋体"/>
                <w:color w:val="000000"/>
                <w:sz w:val="20"/>
                <w:szCs w:val="20"/>
              </w:rPr>
              <w:t xml:space="preserve">早餐：酒店早餐     午餐：中式团餐     晚餐：德约科维奇餐厅特色餐   </w:t>
            </w:r>
          </w:p>
        </w:tc>
        <w:tc>
          <w:tcPr/>
          <w:p>
            <w:pPr>
              <w:pStyle w:val="indent"/>
            </w:pPr>
            <w:r>
              <w:rPr>
                <w:rFonts w:ascii="宋体" w:hAnsi="宋体" w:eastAsia="宋体" w:cs="宋体"/>
                <w:color w:val="000000"/>
                <w:sz w:val="20"/>
                <w:szCs w:val="20"/>
              </w:rPr>
              <w:t xml:space="preserve">贝尔格莱德 Holiday In Express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贝尔格莱德-195KM 巴依纳巴什塔-36KM 乌日策-39KM 兹拉蒂博尔
                <w:br/>
                酒店享用早餐后，前往登上《国家地理杂志》封面而被评为“全球至孤独的建筑”★河中小屋（远观约 0.5 小时）。★木头村是为电影《生命是个奇迹》拍摄而专门建造（入内约 1.5 小时）。随后前往兹拉蒂博尔，晚餐后入住酒店，结束当天行程。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晚餐：中式团餐   </w:t>
            </w:r>
          </w:p>
        </w:tc>
        <w:tc>
          <w:tcPr/>
          <w:p>
            <w:pPr>
              <w:pStyle w:val="indent"/>
            </w:pPr>
            <w:r>
              <w:rPr>
                <w:rFonts w:ascii="宋体" w:hAnsi="宋体" w:eastAsia="宋体" w:cs="宋体"/>
                <w:color w:val="000000"/>
                <w:sz w:val="20"/>
                <w:szCs w:val="20"/>
              </w:rPr>
              <w:t xml:space="preserve">兹拉蒂博尔 Hotel Central Inn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兹拉蒂博尔-137KM 塔拉大桥（黑山共和国）-杜米托尔国家公园-125KM 波德戈里察
                <w:br/>
                酒店享用早餐后，前往黑山共和国山区扎布利亚克，参观前南斯拉夫电影《桥》的真实拍摄地★塔拉大桥（约 0.5 小时）。午餐于塔拉大桥景观餐厅享用黑山特色烤羊排餐，后走进入选《世界自然遗产名录》的★杜米托尔国家公园，在美丽的★黑湖边漫步（入内约 2 小时）。前往首都波德戈里察，晚餐后入住酒店，结束当天行程。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午餐：塔拉大桥景观烤羊排     晚餐：中式团餐   </w:t>
            </w:r>
          </w:p>
        </w:tc>
        <w:tc>
          <w:tcPr/>
          <w:p>
            <w:pPr>
              <w:pStyle w:val="indent"/>
            </w:pPr>
            <w:r>
              <w:rPr>
                <w:rFonts w:ascii="宋体" w:hAnsi="宋体" w:eastAsia="宋体" w:cs="宋体"/>
                <w:color w:val="000000"/>
                <w:sz w:val="20"/>
                <w:szCs w:val="20"/>
              </w:rPr>
              <w:t xml:space="preserve">波德戈里察 Hotel New Star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波德戈里察-45KM 斯库台湖-50KM 圣斯代凡岛-15KM 布德瓦
                <w:br/>
                酒店享用早餐后，参观战争时期幸存下来的历史古建筑★土耳其钟楼和★清真寺（以上共约 0.5 小时），随后游览纪念“米兰敕令”颁布 2000 而建的★基督救世主大教堂（入内约 1 小时）。★斯库台湖是巴尔干半岛至大的淡水湖泊，以丰富的自然资源和壮丽的美景而闻名（入内约 1 小时）。★圣斯代凡岛是全球至美至贵的海岛之一，欧美众多贵族、名流、明星钟爱的度假胜地（外观约 15 分钟）。★布德瓦古城享有“欧洲后花园、亚得里亚海海滨度假胜地”之称（入内约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午餐：烤鳟鱼特色餐     晚餐：中式团餐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布德瓦-23KM 科托尔-佩拉斯特-36KM 布德瓦
                <w:br/>
                酒店享用早餐后，前往入选《世界文化遗产名录》的★科托尔古城，参观大量保存完好的古迹建筑（入内约 3 小时）。搭乘★科托尔峡湾景观缆车登顶科托尔地区至高峰，远山近海的峡湾绝美风景此刻尽收眼底，美得让人沉醉（我公司赠送项目，全程约 1 小时。如遇天气恶劣、缆车检修、停运、旺季无法预订门票等特殊或不可抗力因素，无费用退减，请您谅解）。随后乘坐★科托尔峡湾游船+登岛欣赏两岸峻美、令人叹为仙境的峡湾景色和星罗棋布的中世纪古镇、古建筑（我公司赠送项目，单程游船+登岛约 1 小时。如遇游船检修、停运、旺季无法预订门票等特殊或不可抗力因素，无费用退减，请您谅解）。★佩拉斯特是科托尔峡湾中至漂亮的古镇，犹如微缩版的威尼斯城自行奔涌到亚德里亚海，停靠在科托尔海湾旁（自由活动约1 小时）。晚餐后返回酒店，结束当天行程。
                <w:br/>
                交通：旅游巴士、轮船
                <w:br/>
              </w:t>
            </w:r>
          </w:p>
        </w:tc>
        <w:tc>
          <w:tcPr/>
          <w:p>
            <w:pPr>
              <w:pStyle w:val="indent"/>
            </w:pPr>
            <w:r>
              <w:rPr>
                <w:rFonts w:ascii="宋体" w:hAnsi="宋体" w:eastAsia="宋体" w:cs="宋体"/>
                <w:color w:val="000000"/>
                <w:sz w:val="20"/>
                <w:szCs w:val="20"/>
              </w:rPr>
              <w:t xml:space="preserve">早餐：酒店早餐     午餐：亚得里亚海海鲜餐     晚餐：三道式当地西餐   </w:t>
            </w:r>
          </w:p>
        </w:tc>
        <w:tc>
          <w:tcPr/>
          <w:p>
            <w:pPr>
              <w:pStyle w:val="indent"/>
            </w:pPr>
            <w:r>
              <w:rPr>
                <w:rFonts w:ascii="宋体" w:hAnsi="宋体" w:eastAsia="宋体" w:cs="宋体"/>
                <w:color w:val="000000"/>
                <w:sz w:val="20"/>
                <w:szCs w:val="20"/>
              </w:rPr>
              <w:t xml:space="preserve">布德瓦 Hotel Slovenska plaza Lux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布德瓦-44KM 新海尔采格-139KM 莫斯塔尔（波黑共和国）
                <w:br/>
                酒店享用早餐后，前往科托尔峡湾入口海滨城市★新海尔采格，在老城漫步，无拘无束地享受静谧时光，参观★特夫尔特科一世国王纪念碑、★海城堡、★圣耶罗尼莫广场、★圣耶罗尼莫教堂、★城镇广场、★Tora 钟楼（入内约 2 小时）。莫斯塔尔是波黑共和国第二大城市，★莫斯塔尔古城街道由圆形鹅卵石铺砌而成，随处可见的土耳其地毯、珠宝首饰、传统服装、茶具器皿等工艺品小店。★莫斯塔尔古桥始建于1557 年，波黑内战时期被毁，2004 年修复完成，次年入选《世界文化遗产名录》（入内共约 2 小时）。晚餐后入住酒店，结束当天行程。
                <w:br/>
                交通：旅游巴士
                <w:br/>
              </w:t>
            </w:r>
          </w:p>
        </w:tc>
        <w:tc>
          <w:tcPr/>
          <w:p>
            <w:pPr>
              <w:pStyle w:val="indent"/>
            </w:pPr>
            <w:r>
              <w:rPr>
                <w:rFonts w:ascii="宋体" w:hAnsi="宋体" w:eastAsia="宋体" w:cs="宋体"/>
                <w:color w:val="000000"/>
                <w:sz w:val="20"/>
                <w:szCs w:val="20"/>
              </w:rPr>
              <w:t xml:space="preserve">早餐：酒店早餐     午餐：三道式当地西餐     晚餐：三道式当地西餐   </w:t>
            </w:r>
          </w:p>
        </w:tc>
        <w:tc>
          <w:tcPr/>
          <w:p>
            <w:pPr>
              <w:pStyle w:val="indent"/>
            </w:pPr>
            <w:r>
              <w:rPr>
                <w:rFonts w:ascii="宋体" w:hAnsi="宋体" w:eastAsia="宋体" w:cs="宋体"/>
                <w:color w:val="000000"/>
                <w:sz w:val="20"/>
                <w:szCs w:val="20"/>
              </w:rPr>
              <w:t xml:space="preserve">莫斯塔尔 Hotel City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莫斯塔尔-132KM 萨拉热窝-伊斯坦布
                <w:br/>
                酒店享用早餐后，前往有“欧洲耶路撒冷”之称的萨拉热窝，外观★市政厅和引发一战导火索的“萨拉热窝事件”发生地★拉丁桥（约 15 分钟）。寻觅电影《瓦尔特保卫萨拉热窝》的拍摄场景，游览电影中出现的★钟楼、★贝伊大清真寺、★铜匠街、★瑟比利水塔，登上电影德国军官说的“Sehen Sie diese Stadt?Das ist Walter”（看这座城市，这就是瓦尔特）★黄堡（以上参观共约 4 小时）。约定时间晚餐后前往机场，搭乘航班飞返伊斯坦布尔，继而极速中转（约 2 小时）回程广州（约 11 小时）
                <w:br/>
                交通：飞机、旅游巴士
                <w:br/>
              </w:t>
            </w:r>
          </w:p>
        </w:tc>
        <w:tc>
          <w:tcPr/>
          <w:p>
            <w:pPr>
              <w:pStyle w:val="indent"/>
            </w:pPr>
            <w:r>
              <w:rPr>
                <w:rFonts w:ascii="宋体" w:hAnsi="宋体" w:eastAsia="宋体" w:cs="宋体"/>
                <w:color w:val="000000"/>
                <w:sz w:val="20"/>
                <w:szCs w:val="20"/>
              </w:rPr>
              <w:t xml:space="preserve">早餐：酒店早餐     午餐：克林顿同款波斯尼亚风味餐     晚餐：中式团餐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w:br/>
                航班抵达广州机场后散团，自行返回温馨的家，至此全部行程结束，期待我们下一次的美好相遇。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1、城市进城费+官方导游讲解陪同费用
                <w:br/>
                2、全程专业中文领队兼导游+外籍司机双服务
                <w:br/>
                3、行程内当地四星酒店+酒店税，标准双人/大床间
                <w:br/>
                4、土耳其航空 4 程往返经济舱机票+机建税+燃油费
                <w:br/>
                5、根据人数安排欧盟标准空调旅游巴，保证每人一正座
                <w:br/>
                6、全程共含用餐：
                <w:br/>
                【早餐】 ：酒店内美式/欧陆式自助餐 7 餐；
                <w:br/>
                【正餐】 ：八菜一汤中式团餐+三道式当地西餐结合，共 16 餐（包含塞尔维亚烤肉餐+李子酒、德约科维奇网球餐厅、黑山羊排餐、土豆炖牛肉、亚得里亚海海鲜餐、克林顿总统同款波斯尼亚风味餐共 6 餐）
                <w:br/>
                7、行程内所列景点首道门票（铁托纪念馆、木头村、塔拉大桥、杜米托尔国家公园、布德瓦古城、科托尔古城、新海尔采格老城）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1、个人境外旅游意外险
                <w:br/>
                2、自行前往广州机场的来回交通费用
                <w:br/>
                3、领队境外服务费+司机服务费共 1000 元/人
                <w:br/>
                4、不设自然单间，全程单住需补单房差 2600 元
                <w:br/>
                5、航空、行李保险，65 岁及以上长者所需的特殊保险费用
                <w:br/>
                6、旅途中个人的一切消费：如外出所搭乘的交通、酒水、洗衣、行李搬运等行程中其它的费用
                <w:br/>
                7、行程包含项目外或未提及活动项目所需的费用：行程不含游船（轮）、缆车、地铁、公车票等其它费用
                <w:br/>
                8、因交通延阻、罢工、天气、战争、飞机机器故障、航班取消或临时更改时间等不可抗力原因，导致需自理的一切费用，及航空公司临时通知增加的燃油附加费等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特殊情况费用说明
                <w:br/>
                1、儿童费用：7 岁以下（不含 7 岁）不占床按成人价格减少 600 元/人，此价格提供机位、车位、餐位及景点门票，不提供住宿床位，7 岁起必须占床，占床按成人价格收费；
                <w:br/>
                2、婴儿费用：2 周岁以下（不含 2 周岁）按婴儿价格收费，此收费不提供机位、车位、餐位、床位及景点费用。
                <w:br/>
                3、我司不接受孕妇报名参加团队行程；80 岁以上的长者需提交健康体检报告，并在亲属陪同下方可报名参团。
                <w:br/>
                4、欧洲各地有当地官导讲解（如如杜城、斯普利特古城等），为了感谢他们的热忱服务，建议另付上小费 EUR1/人；
                <w:br/>
                5、欧洲是小费国家，如果您对司机的服务觉得满意，建议另付上小费 EUR2/人/天以作为对司机工作的认可和奖励。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1、本社有权根据景点节假日休息时间调整行程游览先后顺序，但游览内容不会减少，标准不会降低；但由于客观因素限制确实无法安排的，本社将根据实际情况进行调整，敬请理解与配合；
                <w:br/>
                2、行程景点实际游览很短时间，以行程中标注时间为准；
                <w:br/>
                3、为利于行程合理安排，抵达当天直接开始游览，早餐将在飞机上用餐；上午 11 点（含）后抵达的航班不含午餐；
                <w:br/>
                4、根据国际航班团队搭乘要求，团队通常须提前 4-4.5 小时到达机场办理登机手续，故国际段航班回程在当地下午 17点前（含 17 点）、晚间 23 点前（含 23 点）起飞的，行程均不含午餐或晚餐；
                <w:br/>
                5、行程中所列航班号、火车班次、客船班次及时间仅供参考，航空、火车、船公司会临时就实际情况做出调整的可能；时间后缀+1 是指第二天抵达。 
                <w:br/>
                酒店说明
                <w:br/>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 7 岁以下儿童（不占床），具体费用根据所报团队情况而定；若一个大人带一个 7 岁以下儿童参团，建议住一标间，以免给其他游客休息造成不便；一标间很多可接纳一位不占床儿童；
                <w:br/>
                4、酒店住宿若出现单男或单女，我司会按照报名先后的顺序安排同性客人同住，若客人不接受此种方式或经协调很终不能安排的，客人须在出发前补交单房差入住单人房（欧洲的单人房一般指房间里面只有一张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5、如行程中酒店所在地因旺季及不可抗力因素无法预定或入住，无法按原计划安排预定酒店的，我司则改安排同级或入住三星酒店，退相应差价。
                <w:br/>
                交通说明
                <w:br/>
                1、欧洲法律规定，司机开车时间不得超过 10 小时/天，每天必须有至少 12 小时休息；
                <w:br/>
                2、欧洲相关法律对于司机工作时间有严格的限制，如果游客有额外服务的要求而导致需要司机超时工作，需要征得司机的同意并支付 EUR50-200/小时的额外费用。请尊重并配合导游司机的工作，请勿迟到，以便行程的顺利进行；
                <w:br/>
                3、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1、行程中未标注“入内参观”的景点均为外观，入内参观仅含景点首道门票
                <w:br/>
                用餐说明
                <w:br/>
                1、酒店房费已含次日欧陆式早餐 ，如自动放弃酒店安排的早餐，费用恕不退还，敬请理解。
                <w:br/>
                2、如遇无法安排中餐的城市、餐厅不接待团队用餐或用餐时间在高速公路休息站，将安排当地餐食或退餐费（10 欧/餐/人），所有餐食如自动放弃，费用恕不退还，敬请理解。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风险说明
                <w:br/>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脱（离）团说明
                <w:br/>
                1、根据我国大使馆规定，全体团员在境外须按行程活动，一律不得脱（离）团活动；
                <w:br/>
                2、如擅自脱（离）团，需赔偿我社脱团损失费 800 元/人/天，并自行承担脱团期间所发生的人身及财产意外以及由此产生的其他任何问题和责任。
                <w:br/>
                3、脱团期间产生的所有意外、问题及责任，我社一律不予承担。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1、报名后收取机票定金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 100%团款。
                <w:br/>
                2、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3、如游客持中华人民共和国护照因私护照无效或有效期不足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保险说明
                <w:br/>
                1、本司强烈建议游客根据个人情况，自行购买医疗或其他保险，以更全面保障游客利益；
                <w:br/>
                2、旅游意外伤害险不包括游客自身携带疾病、旧病复发，且在出团日前 180 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2025-04-29T18:12:22+08:00</dcterms:created>
  <dcterms:modified xsi:type="dcterms:W3CDTF">2025-04-29T18:12:22+08:00</dcterms:modified>
</cp:coreProperties>
</file>

<file path=docProps/custom.xml><?xml version="1.0" encoding="utf-8"?>
<Properties xmlns="http://schemas.openxmlformats.org/officeDocument/2006/custom-properties" xmlns:vt="http://schemas.openxmlformats.org/officeDocument/2006/docPropsVTypes"/>
</file>